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25F" w:rsidRDefault="00AB525F" w:rsidP="009523ED">
      <w:pPr>
        <w:pStyle w:val="a3"/>
        <w:rPr>
          <w:lang w:val="en-US"/>
        </w:rPr>
      </w:pPr>
    </w:p>
    <w:p w:rsidR="003733B5" w:rsidRDefault="009523ED" w:rsidP="00AB525F">
      <w:pPr>
        <w:pStyle w:val="a3"/>
        <w:jc w:val="center"/>
        <w:rPr>
          <w:lang w:val="kk-KZ"/>
        </w:rPr>
      </w:pPr>
      <w:r>
        <w:t>Жылуды</w:t>
      </w:r>
      <w:r w:rsidRPr="00AB525F">
        <w:rPr>
          <w:lang w:val="en-US"/>
        </w:rPr>
        <w:t xml:space="preserve"> </w:t>
      </w:r>
      <w:r>
        <w:t>пйда</w:t>
      </w:r>
      <w:r>
        <w:rPr>
          <w:lang w:val="kk-KZ"/>
        </w:rPr>
        <w:t>ғ</w:t>
      </w:r>
      <w:r>
        <w:t>а</w:t>
      </w:r>
      <w:r w:rsidRPr="00AB525F">
        <w:rPr>
          <w:lang w:val="en-US"/>
        </w:rPr>
        <w:t xml:space="preserve"> </w:t>
      </w:r>
      <w:r>
        <w:rPr>
          <w:lang w:val="kk-KZ"/>
        </w:rPr>
        <w:t>асыратын желдету-жылыту қондырғысы</w:t>
      </w:r>
    </w:p>
    <w:p w:rsidR="009523ED" w:rsidRDefault="009523ED" w:rsidP="00AB525F">
      <w:pPr>
        <w:pStyle w:val="a3"/>
        <w:jc w:val="center"/>
        <w:rPr>
          <w:lang w:val="kk-KZ"/>
        </w:rPr>
      </w:pPr>
      <w:r>
        <w:rPr>
          <w:lang w:val="kk-KZ"/>
        </w:rPr>
        <w:t>УТ – 1,6</w:t>
      </w:r>
    </w:p>
    <w:p w:rsidR="009523ED" w:rsidRDefault="009523ED" w:rsidP="00AB525F">
      <w:pPr>
        <w:pStyle w:val="a3"/>
        <w:jc w:val="center"/>
        <w:rPr>
          <w:lang w:val="en-US"/>
        </w:rPr>
      </w:pPr>
      <w:r>
        <w:rPr>
          <w:lang w:val="kk-KZ"/>
        </w:rPr>
        <w:t>Пайдалану бойынша нұсқама</w:t>
      </w:r>
    </w:p>
    <w:p w:rsidR="00AB525F" w:rsidRDefault="00AB525F" w:rsidP="009523ED">
      <w:pPr>
        <w:pStyle w:val="a3"/>
        <w:rPr>
          <w:lang w:val="en-US"/>
        </w:rPr>
      </w:pPr>
    </w:p>
    <w:p w:rsidR="00AB525F" w:rsidRPr="00AB525F" w:rsidRDefault="00AB525F" w:rsidP="009523ED">
      <w:pPr>
        <w:pStyle w:val="a3"/>
        <w:rPr>
          <w:lang w:val="en-US"/>
        </w:rPr>
      </w:pPr>
    </w:p>
    <w:p w:rsidR="009523ED" w:rsidRDefault="00AB525F" w:rsidP="00AB525F">
      <w:pPr>
        <w:pStyle w:val="a3"/>
        <w:jc w:val="center"/>
        <w:rPr>
          <w:lang w:val="kk-KZ"/>
        </w:rPr>
      </w:pPr>
      <w:r>
        <w:rPr>
          <w:noProof/>
          <w:lang w:eastAsia="ru-RU"/>
        </w:rPr>
        <w:drawing>
          <wp:inline distT="0" distB="0" distL="0" distR="0">
            <wp:extent cx="4581525" cy="66865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581525" cy="6686550"/>
                    </a:xfrm>
                    <a:prstGeom prst="rect">
                      <a:avLst/>
                    </a:prstGeom>
                    <a:noFill/>
                    <a:ln w="9525">
                      <a:noFill/>
                      <a:miter lim="800000"/>
                      <a:headEnd/>
                      <a:tailEnd/>
                    </a:ln>
                  </pic:spPr>
                </pic:pic>
              </a:graphicData>
            </a:graphic>
          </wp:inline>
        </w:drawing>
      </w:r>
    </w:p>
    <w:p w:rsidR="00AB525F" w:rsidRDefault="00AB525F" w:rsidP="00AB525F">
      <w:pPr>
        <w:pStyle w:val="a3"/>
        <w:jc w:val="center"/>
        <w:rPr>
          <w:lang w:val="en-US"/>
        </w:rPr>
      </w:pPr>
    </w:p>
    <w:p w:rsidR="00AB525F" w:rsidRDefault="00AB525F" w:rsidP="00AB525F">
      <w:pPr>
        <w:pStyle w:val="a3"/>
        <w:jc w:val="center"/>
        <w:rPr>
          <w:lang w:val="en-US"/>
        </w:rPr>
      </w:pPr>
    </w:p>
    <w:p w:rsidR="009523ED" w:rsidRDefault="009523ED" w:rsidP="00AB525F">
      <w:pPr>
        <w:pStyle w:val="a3"/>
        <w:jc w:val="center"/>
        <w:rPr>
          <w:lang w:val="kk-KZ"/>
        </w:rPr>
      </w:pPr>
      <w:r>
        <w:rPr>
          <w:lang w:val="kk-KZ"/>
        </w:rPr>
        <w:t>Брест қ.</w:t>
      </w:r>
    </w:p>
    <w:p w:rsidR="009523ED" w:rsidRDefault="009523ED" w:rsidP="00AB525F">
      <w:pPr>
        <w:pStyle w:val="a3"/>
        <w:jc w:val="center"/>
        <w:rPr>
          <w:lang w:val="kk-KZ"/>
        </w:rPr>
      </w:pPr>
      <w:r>
        <w:rPr>
          <w:lang w:val="kk-KZ"/>
        </w:rPr>
        <w:t>2010 ж.</w:t>
      </w:r>
    </w:p>
    <w:p w:rsidR="009523ED" w:rsidRDefault="009523ED" w:rsidP="009523ED">
      <w:pPr>
        <w:pStyle w:val="a3"/>
        <w:rPr>
          <w:lang w:val="kk-KZ"/>
        </w:rPr>
      </w:pPr>
    </w:p>
    <w:p w:rsidR="009523ED" w:rsidRDefault="009523ED" w:rsidP="009523ED">
      <w:pPr>
        <w:pStyle w:val="a3"/>
        <w:rPr>
          <w:lang w:val="kk-KZ"/>
        </w:rPr>
      </w:pPr>
    </w:p>
    <w:p w:rsidR="009523ED" w:rsidRDefault="009523ED" w:rsidP="009523ED">
      <w:pPr>
        <w:pStyle w:val="a3"/>
        <w:rPr>
          <w:lang w:val="kk-KZ"/>
        </w:rPr>
      </w:pPr>
    </w:p>
    <w:p w:rsidR="009523ED" w:rsidRDefault="009523ED" w:rsidP="009523ED">
      <w:pPr>
        <w:pStyle w:val="a3"/>
        <w:rPr>
          <w:lang w:val="kk-KZ"/>
        </w:rPr>
      </w:pPr>
      <w:r>
        <w:rPr>
          <w:lang w:val="kk-KZ"/>
        </w:rPr>
        <w:t xml:space="preserve">Назар аударыңыз! </w:t>
      </w:r>
    </w:p>
    <w:p w:rsidR="009523ED" w:rsidRDefault="009523ED" w:rsidP="009523ED">
      <w:pPr>
        <w:pStyle w:val="a3"/>
        <w:rPr>
          <w:lang w:val="kk-KZ"/>
        </w:rPr>
      </w:pPr>
    </w:p>
    <w:p w:rsidR="009523ED" w:rsidRDefault="009523ED" w:rsidP="005E047D">
      <w:pPr>
        <w:pStyle w:val="a3"/>
        <w:ind w:firstLine="708"/>
        <w:rPr>
          <w:lang w:val="kk-KZ"/>
        </w:rPr>
      </w:pPr>
      <w:r>
        <w:rPr>
          <w:lang w:val="kk-KZ"/>
        </w:rPr>
        <w:t xml:space="preserve">Қондырғыны монтаждауға, пайдалануға және оған қызмет көрсетуге қажетті біліктігі бар, қондырғының құрылымын, қондырғы құрамына кіретін </w:t>
      </w:r>
      <w:r w:rsidR="005E047D">
        <w:rPr>
          <w:lang w:val="kk-KZ"/>
        </w:rPr>
        <w:t xml:space="preserve">жинақтылық бұйымдарын пайдалану құжаматтамасы мен пайдалану ережелерін зерттеген тұлғалар жіберіледі. </w:t>
      </w:r>
      <w:r>
        <w:rPr>
          <w:lang w:val="kk-KZ"/>
        </w:rPr>
        <w:t xml:space="preserve"> </w:t>
      </w:r>
    </w:p>
    <w:p w:rsidR="005E047D" w:rsidRDefault="005E047D" w:rsidP="005E047D">
      <w:pPr>
        <w:pStyle w:val="a3"/>
        <w:ind w:firstLine="708"/>
        <w:rPr>
          <w:lang w:val="kk-KZ"/>
        </w:rPr>
      </w:pPr>
    </w:p>
    <w:tbl>
      <w:tblPr>
        <w:tblStyle w:val="a4"/>
        <w:tblW w:w="0" w:type="auto"/>
        <w:tblLook w:val="04A0"/>
      </w:tblPr>
      <w:tblGrid>
        <w:gridCol w:w="9854"/>
      </w:tblGrid>
      <w:tr w:rsidR="005E047D" w:rsidRPr="00AB525F" w:rsidTr="005E047D">
        <w:tc>
          <w:tcPr>
            <w:tcW w:w="9854" w:type="dxa"/>
          </w:tcPr>
          <w:p w:rsidR="005E047D" w:rsidRDefault="005E047D" w:rsidP="005E047D">
            <w:pPr>
              <w:pStyle w:val="a3"/>
              <w:rPr>
                <w:lang w:val="kk-KZ"/>
              </w:rPr>
            </w:pPr>
            <w:r>
              <w:rPr>
                <w:lang w:val="kk-KZ"/>
              </w:rPr>
              <w:t>Қондырғыны іске қосуды, зерттеуді және жөндеуді біліктілігі жоқ персоналдың жүргізуіне тыйым салынады!</w:t>
            </w:r>
          </w:p>
        </w:tc>
      </w:tr>
    </w:tbl>
    <w:p w:rsidR="005E047D" w:rsidRDefault="005E047D" w:rsidP="005E047D">
      <w:pPr>
        <w:pStyle w:val="a3"/>
        <w:ind w:firstLine="708"/>
        <w:rPr>
          <w:lang w:val="kk-KZ"/>
        </w:rPr>
      </w:pPr>
    </w:p>
    <w:p w:rsidR="005E047D" w:rsidRDefault="005E047D" w:rsidP="005E047D">
      <w:pPr>
        <w:pStyle w:val="a3"/>
        <w:ind w:firstLine="708"/>
        <w:rPr>
          <w:lang w:val="kk-KZ"/>
        </w:rPr>
      </w:pPr>
    </w:p>
    <w:p w:rsidR="00C96368" w:rsidRDefault="005E047D" w:rsidP="00C96368">
      <w:pPr>
        <w:pStyle w:val="a3"/>
        <w:rPr>
          <w:rFonts w:cs="Times New Roman"/>
          <w:szCs w:val="28"/>
          <w:lang w:val="kk-KZ"/>
        </w:rPr>
      </w:pPr>
      <w:r>
        <w:rPr>
          <w:lang w:val="kk-KZ"/>
        </w:rPr>
        <w:t xml:space="preserve">Монтаждау және іске қосу-жөндеу жұмыстары тек мамндандырылған ұйымдармен, </w:t>
      </w:r>
      <w:r w:rsidR="00C96368" w:rsidRPr="00D64364">
        <w:rPr>
          <w:rFonts w:cs="Times New Roman"/>
          <w:szCs w:val="28"/>
          <w:lang w:val="kk-KZ"/>
        </w:rPr>
        <w:t>Жабдықтаушының қызметімен немесе Жабдықтаушының кәсіпорнында оқытылып тиісті куәлік алған өзге ұйымдардың мамандарымен жүзеге асырылады.</w:t>
      </w:r>
    </w:p>
    <w:p w:rsidR="005E047D" w:rsidRDefault="005E047D"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r>
        <w:rPr>
          <w:lang w:val="kk-KZ"/>
        </w:rPr>
        <w:lastRenderedPageBreak/>
        <w:t>УТ-1,6</w:t>
      </w:r>
    </w:p>
    <w:p w:rsidR="00C96368" w:rsidRDefault="00C96368" w:rsidP="00C96368">
      <w:pPr>
        <w:pStyle w:val="a3"/>
        <w:rPr>
          <w:lang w:val="kk-KZ"/>
        </w:rPr>
      </w:pPr>
      <w:r w:rsidRPr="00C96368">
        <w:rPr>
          <w:lang w:val="kk-KZ"/>
        </w:rPr>
        <w:t>Жылуды пйда</w:t>
      </w:r>
      <w:r>
        <w:rPr>
          <w:lang w:val="kk-KZ"/>
        </w:rPr>
        <w:t>ғ</w:t>
      </w:r>
      <w:r w:rsidRPr="00C96368">
        <w:rPr>
          <w:lang w:val="kk-KZ"/>
        </w:rPr>
        <w:t xml:space="preserve">а </w:t>
      </w:r>
      <w:r>
        <w:rPr>
          <w:lang w:val="kk-KZ"/>
        </w:rPr>
        <w:t>асыратын желдету-жылыту қондырғысын пайдалану бойынша нұсқама</w:t>
      </w:r>
    </w:p>
    <w:p w:rsidR="00C96368" w:rsidRDefault="00C96368" w:rsidP="00C96368">
      <w:pPr>
        <w:pStyle w:val="a3"/>
        <w:rPr>
          <w:lang w:val="kk-KZ"/>
        </w:rPr>
      </w:pPr>
    </w:p>
    <w:p w:rsidR="00C96368" w:rsidRDefault="00C96368" w:rsidP="00C96368">
      <w:pPr>
        <w:pStyle w:val="a3"/>
        <w:rPr>
          <w:lang w:val="kk-KZ"/>
        </w:rPr>
      </w:pPr>
      <w:r>
        <w:rPr>
          <w:lang w:val="kk-KZ"/>
        </w:rPr>
        <w:t xml:space="preserve">Мазмұны </w:t>
      </w:r>
    </w:p>
    <w:p w:rsidR="00C96368" w:rsidRDefault="00C96368" w:rsidP="00C96368">
      <w:pPr>
        <w:pStyle w:val="a3"/>
        <w:rPr>
          <w:lang w:val="kk-KZ"/>
        </w:rPr>
      </w:pPr>
    </w:p>
    <w:tbl>
      <w:tblPr>
        <w:tblStyle w:val="a4"/>
        <w:tblW w:w="0" w:type="auto"/>
        <w:tblLook w:val="04A0"/>
      </w:tblPr>
      <w:tblGrid>
        <w:gridCol w:w="7054"/>
        <w:gridCol w:w="2800"/>
      </w:tblGrid>
      <w:tr w:rsidR="00C96368" w:rsidTr="00C96368">
        <w:tc>
          <w:tcPr>
            <w:tcW w:w="7054" w:type="dxa"/>
          </w:tcPr>
          <w:p w:rsidR="00C96368" w:rsidRDefault="00C96368" w:rsidP="00C96368">
            <w:pPr>
              <w:pStyle w:val="a3"/>
              <w:rPr>
                <w:lang w:val="kk-KZ"/>
              </w:rPr>
            </w:pPr>
            <w:r>
              <w:rPr>
                <w:lang w:val="kk-KZ"/>
              </w:rPr>
              <w:t xml:space="preserve">Бөлімнің атауы </w:t>
            </w:r>
          </w:p>
        </w:tc>
        <w:tc>
          <w:tcPr>
            <w:tcW w:w="2800" w:type="dxa"/>
          </w:tcPr>
          <w:p w:rsidR="00C96368" w:rsidRDefault="00C96368" w:rsidP="00C96368">
            <w:pPr>
              <w:pStyle w:val="a3"/>
              <w:rPr>
                <w:lang w:val="kk-KZ"/>
              </w:rPr>
            </w:pPr>
            <w:r>
              <w:rPr>
                <w:lang w:val="kk-KZ"/>
              </w:rPr>
              <w:t xml:space="preserve">Беті </w:t>
            </w:r>
          </w:p>
        </w:tc>
      </w:tr>
      <w:tr w:rsidR="00C96368" w:rsidTr="00C96368">
        <w:tc>
          <w:tcPr>
            <w:tcW w:w="7054" w:type="dxa"/>
          </w:tcPr>
          <w:p w:rsidR="00C96368" w:rsidRDefault="00C96368" w:rsidP="00C96368">
            <w:pPr>
              <w:pStyle w:val="a3"/>
              <w:rPr>
                <w:lang w:val="kk-KZ"/>
              </w:rPr>
            </w:pPr>
            <w:r>
              <w:rPr>
                <w:lang w:val="kk-KZ"/>
              </w:rPr>
              <w:t xml:space="preserve">1 бұйымның мақсаты </w:t>
            </w:r>
          </w:p>
        </w:tc>
        <w:tc>
          <w:tcPr>
            <w:tcW w:w="2800" w:type="dxa"/>
          </w:tcPr>
          <w:p w:rsidR="00C96368" w:rsidRDefault="00C96368" w:rsidP="00C96368">
            <w:pPr>
              <w:pStyle w:val="a3"/>
              <w:rPr>
                <w:lang w:val="kk-KZ"/>
              </w:rPr>
            </w:pPr>
            <w:r>
              <w:rPr>
                <w:lang w:val="kk-KZ"/>
              </w:rPr>
              <w:t>5</w:t>
            </w:r>
          </w:p>
        </w:tc>
      </w:tr>
      <w:tr w:rsidR="00C96368" w:rsidTr="00C96368">
        <w:tc>
          <w:tcPr>
            <w:tcW w:w="7054" w:type="dxa"/>
          </w:tcPr>
          <w:p w:rsidR="00C96368" w:rsidRDefault="00C96368" w:rsidP="00C96368">
            <w:pPr>
              <w:pStyle w:val="a3"/>
              <w:rPr>
                <w:lang w:val="kk-KZ"/>
              </w:rPr>
            </w:pPr>
            <w:r>
              <w:rPr>
                <w:lang w:val="kk-KZ"/>
              </w:rPr>
              <w:t>2 техникалық сипаттамасы</w:t>
            </w:r>
          </w:p>
        </w:tc>
        <w:tc>
          <w:tcPr>
            <w:tcW w:w="2800" w:type="dxa"/>
          </w:tcPr>
          <w:p w:rsidR="00C96368" w:rsidRDefault="00C96368" w:rsidP="00C96368">
            <w:pPr>
              <w:pStyle w:val="a3"/>
              <w:rPr>
                <w:lang w:val="kk-KZ"/>
              </w:rPr>
            </w:pPr>
            <w:r>
              <w:rPr>
                <w:lang w:val="kk-KZ"/>
              </w:rPr>
              <w:t>5</w:t>
            </w:r>
          </w:p>
        </w:tc>
      </w:tr>
      <w:tr w:rsidR="00C96368" w:rsidTr="00C96368">
        <w:tc>
          <w:tcPr>
            <w:tcW w:w="7054" w:type="dxa"/>
          </w:tcPr>
          <w:p w:rsidR="00C96368" w:rsidRDefault="00C96368" w:rsidP="00C96368">
            <w:pPr>
              <w:pStyle w:val="a3"/>
              <w:rPr>
                <w:lang w:val="kk-KZ"/>
              </w:rPr>
            </w:pPr>
            <w:r>
              <w:rPr>
                <w:lang w:val="kk-KZ"/>
              </w:rPr>
              <w:t xml:space="preserve">3 жиынтықтылығы </w:t>
            </w:r>
          </w:p>
        </w:tc>
        <w:tc>
          <w:tcPr>
            <w:tcW w:w="2800" w:type="dxa"/>
          </w:tcPr>
          <w:p w:rsidR="00C96368" w:rsidRDefault="00C96368" w:rsidP="00C96368">
            <w:pPr>
              <w:pStyle w:val="a3"/>
              <w:rPr>
                <w:lang w:val="kk-KZ"/>
              </w:rPr>
            </w:pPr>
            <w:r>
              <w:rPr>
                <w:lang w:val="kk-KZ"/>
              </w:rPr>
              <w:t>7</w:t>
            </w:r>
          </w:p>
        </w:tc>
      </w:tr>
      <w:tr w:rsidR="00C96368" w:rsidTr="00C96368">
        <w:tc>
          <w:tcPr>
            <w:tcW w:w="7054" w:type="dxa"/>
          </w:tcPr>
          <w:p w:rsidR="00C96368" w:rsidRDefault="00C96368" w:rsidP="00C96368">
            <w:pPr>
              <w:pStyle w:val="a3"/>
              <w:rPr>
                <w:lang w:val="kk-KZ"/>
              </w:rPr>
            </w:pPr>
            <w:r>
              <w:rPr>
                <w:lang w:val="kk-KZ"/>
              </w:rPr>
              <w:t xml:space="preserve">4 құрылымы мен жұмыс принципі </w:t>
            </w:r>
          </w:p>
        </w:tc>
        <w:tc>
          <w:tcPr>
            <w:tcW w:w="2800" w:type="dxa"/>
          </w:tcPr>
          <w:p w:rsidR="00C96368" w:rsidRDefault="00C96368" w:rsidP="00C96368">
            <w:pPr>
              <w:pStyle w:val="a3"/>
              <w:rPr>
                <w:lang w:val="kk-KZ"/>
              </w:rPr>
            </w:pPr>
            <w:r>
              <w:rPr>
                <w:lang w:val="kk-KZ"/>
              </w:rPr>
              <w:t>7</w:t>
            </w:r>
          </w:p>
        </w:tc>
      </w:tr>
      <w:tr w:rsidR="00C96368" w:rsidTr="00C96368">
        <w:tc>
          <w:tcPr>
            <w:tcW w:w="7054" w:type="dxa"/>
          </w:tcPr>
          <w:p w:rsidR="00C96368" w:rsidRDefault="00C96368" w:rsidP="00C96368">
            <w:pPr>
              <w:pStyle w:val="a3"/>
              <w:rPr>
                <w:lang w:val="kk-KZ"/>
              </w:rPr>
            </w:pPr>
            <w:r>
              <w:rPr>
                <w:lang w:val="kk-KZ"/>
              </w:rPr>
              <w:t xml:space="preserve">5 тасымалдау мен сақтау </w:t>
            </w:r>
          </w:p>
        </w:tc>
        <w:tc>
          <w:tcPr>
            <w:tcW w:w="2800" w:type="dxa"/>
          </w:tcPr>
          <w:p w:rsidR="00C96368" w:rsidRDefault="00C96368" w:rsidP="00C96368">
            <w:pPr>
              <w:pStyle w:val="a3"/>
              <w:rPr>
                <w:lang w:val="kk-KZ"/>
              </w:rPr>
            </w:pPr>
            <w:r>
              <w:rPr>
                <w:lang w:val="kk-KZ"/>
              </w:rPr>
              <w:t>8</w:t>
            </w:r>
          </w:p>
        </w:tc>
      </w:tr>
      <w:tr w:rsidR="00C96368" w:rsidTr="00C96368">
        <w:tc>
          <w:tcPr>
            <w:tcW w:w="7054" w:type="dxa"/>
          </w:tcPr>
          <w:p w:rsidR="00C96368" w:rsidRDefault="00C96368" w:rsidP="00C96368">
            <w:pPr>
              <w:pStyle w:val="a3"/>
              <w:rPr>
                <w:lang w:val="kk-KZ"/>
              </w:rPr>
            </w:pPr>
            <w:r>
              <w:rPr>
                <w:lang w:val="kk-KZ"/>
              </w:rPr>
              <w:t>6 қауіпсіздір шаралары нұсқамасы</w:t>
            </w:r>
          </w:p>
        </w:tc>
        <w:tc>
          <w:tcPr>
            <w:tcW w:w="2800" w:type="dxa"/>
          </w:tcPr>
          <w:p w:rsidR="00C96368" w:rsidRDefault="00C96368" w:rsidP="00C96368">
            <w:pPr>
              <w:pStyle w:val="a3"/>
              <w:rPr>
                <w:lang w:val="kk-KZ"/>
              </w:rPr>
            </w:pPr>
            <w:r>
              <w:rPr>
                <w:lang w:val="kk-KZ"/>
              </w:rPr>
              <w:t>9</w:t>
            </w:r>
          </w:p>
        </w:tc>
      </w:tr>
      <w:tr w:rsidR="00C96368" w:rsidTr="00C96368">
        <w:tc>
          <w:tcPr>
            <w:tcW w:w="7054" w:type="dxa"/>
          </w:tcPr>
          <w:p w:rsidR="00C96368" w:rsidRDefault="00C96368" w:rsidP="00C96368">
            <w:pPr>
              <w:pStyle w:val="a3"/>
              <w:rPr>
                <w:lang w:val="kk-KZ"/>
              </w:rPr>
            </w:pPr>
            <w:r>
              <w:rPr>
                <w:lang w:val="kk-KZ"/>
              </w:rPr>
              <w:t>7 монтаж, іске қосу-жөндеу және пайдалану бойынша нұсқамалар</w:t>
            </w:r>
          </w:p>
        </w:tc>
        <w:tc>
          <w:tcPr>
            <w:tcW w:w="2800" w:type="dxa"/>
          </w:tcPr>
          <w:p w:rsidR="00C96368" w:rsidRDefault="00C96368" w:rsidP="00C96368">
            <w:pPr>
              <w:pStyle w:val="a3"/>
              <w:rPr>
                <w:lang w:val="kk-KZ"/>
              </w:rPr>
            </w:pPr>
            <w:r>
              <w:rPr>
                <w:lang w:val="kk-KZ"/>
              </w:rPr>
              <w:t>10</w:t>
            </w:r>
          </w:p>
        </w:tc>
      </w:tr>
      <w:tr w:rsidR="00C96368" w:rsidTr="00C96368">
        <w:tc>
          <w:tcPr>
            <w:tcW w:w="7054" w:type="dxa"/>
          </w:tcPr>
          <w:p w:rsidR="00C96368" w:rsidRDefault="00C96368" w:rsidP="00C96368">
            <w:pPr>
              <w:pStyle w:val="a3"/>
              <w:rPr>
                <w:lang w:val="kk-KZ"/>
              </w:rPr>
            </w:pPr>
            <w:r>
              <w:rPr>
                <w:lang w:val="kk-KZ"/>
              </w:rPr>
              <w:t>8 техникалық қызмет көрсету</w:t>
            </w:r>
          </w:p>
        </w:tc>
        <w:tc>
          <w:tcPr>
            <w:tcW w:w="2800" w:type="dxa"/>
          </w:tcPr>
          <w:p w:rsidR="00C96368" w:rsidRDefault="00C96368" w:rsidP="00C96368">
            <w:pPr>
              <w:pStyle w:val="a3"/>
              <w:rPr>
                <w:lang w:val="kk-KZ"/>
              </w:rPr>
            </w:pPr>
            <w:r>
              <w:rPr>
                <w:lang w:val="kk-KZ"/>
              </w:rPr>
              <w:t>12</w:t>
            </w:r>
          </w:p>
        </w:tc>
      </w:tr>
      <w:tr w:rsidR="00C96368" w:rsidTr="00C96368">
        <w:tc>
          <w:tcPr>
            <w:tcW w:w="7054" w:type="dxa"/>
          </w:tcPr>
          <w:p w:rsidR="00C96368" w:rsidRDefault="00C96368" w:rsidP="00C96368">
            <w:pPr>
              <w:pStyle w:val="a3"/>
              <w:rPr>
                <w:lang w:val="kk-KZ"/>
              </w:rPr>
            </w:pPr>
            <w:r>
              <w:rPr>
                <w:lang w:val="kk-KZ"/>
              </w:rPr>
              <w:t xml:space="preserve">9 м.мкін болатын ақаулар </w:t>
            </w:r>
          </w:p>
        </w:tc>
        <w:tc>
          <w:tcPr>
            <w:tcW w:w="2800" w:type="dxa"/>
          </w:tcPr>
          <w:p w:rsidR="00C96368" w:rsidRDefault="00C96368" w:rsidP="00C96368">
            <w:pPr>
              <w:pStyle w:val="a3"/>
              <w:rPr>
                <w:lang w:val="kk-KZ"/>
              </w:rPr>
            </w:pPr>
            <w:r>
              <w:rPr>
                <w:lang w:val="kk-KZ"/>
              </w:rPr>
              <w:t>14</w:t>
            </w:r>
          </w:p>
        </w:tc>
      </w:tr>
      <w:tr w:rsidR="00C96368" w:rsidTr="00C96368">
        <w:tc>
          <w:tcPr>
            <w:tcW w:w="7054" w:type="dxa"/>
          </w:tcPr>
          <w:p w:rsidR="00C96368" w:rsidRDefault="00C96368" w:rsidP="00C96368">
            <w:pPr>
              <w:pStyle w:val="a3"/>
              <w:rPr>
                <w:lang w:val="kk-KZ"/>
              </w:rPr>
            </w:pPr>
            <w:r>
              <w:rPr>
                <w:lang w:val="kk-KZ"/>
              </w:rPr>
              <w:t xml:space="preserve">10 пайдаға асыру туралы мәліметтер </w:t>
            </w:r>
          </w:p>
        </w:tc>
        <w:tc>
          <w:tcPr>
            <w:tcW w:w="2800" w:type="dxa"/>
          </w:tcPr>
          <w:p w:rsidR="00C96368" w:rsidRDefault="00C96368" w:rsidP="00C96368">
            <w:pPr>
              <w:pStyle w:val="a3"/>
              <w:rPr>
                <w:lang w:val="kk-KZ"/>
              </w:rPr>
            </w:pPr>
            <w:r>
              <w:rPr>
                <w:lang w:val="kk-KZ"/>
              </w:rPr>
              <w:t>15</w:t>
            </w:r>
          </w:p>
        </w:tc>
      </w:tr>
      <w:tr w:rsidR="00C96368" w:rsidTr="00C96368">
        <w:tc>
          <w:tcPr>
            <w:tcW w:w="7054" w:type="dxa"/>
          </w:tcPr>
          <w:p w:rsidR="00C96368" w:rsidRDefault="00C96368" w:rsidP="00C96368">
            <w:pPr>
              <w:pStyle w:val="a3"/>
              <w:rPr>
                <w:lang w:val="kk-KZ"/>
              </w:rPr>
            </w:pPr>
            <w:r>
              <w:rPr>
                <w:lang w:val="kk-KZ"/>
              </w:rPr>
              <w:t>11 кепілдемелік міндеттер</w:t>
            </w:r>
          </w:p>
        </w:tc>
        <w:tc>
          <w:tcPr>
            <w:tcW w:w="2800" w:type="dxa"/>
          </w:tcPr>
          <w:p w:rsidR="00C96368" w:rsidRDefault="00C96368" w:rsidP="00C96368">
            <w:pPr>
              <w:pStyle w:val="a3"/>
              <w:rPr>
                <w:lang w:val="kk-KZ"/>
              </w:rPr>
            </w:pPr>
            <w:r>
              <w:rPr>
                <w:lang w:val="kk-KZ"/>
              </w:rPr>
              <w:t>15</w:t>
            </w:r>
          </w:p>
        </w:tc>
      </w:tr>
      <w:tr w:rsidR="00C96368" w:rsidTr="00C96368">
        <w:tc>
          <w:tcPr>
            <w:tcW w:w="7054" w:type="dxa"/>
          </w:tcPr>
          <w:p w:rsidR="00C96368" w:rsidRDefault="00C96368" w:rsidP="00C96368">
            <w:pPr>
              <w:pStyle w:val="a3"/>
              <w:rPr>
                <w:lang w:val="kk-KZ"/>
              </w:rPr>
            </w:pPr>
            <w:r>
              <w:rPr>
                <w:lang w:val="kk-KZ"/>
              </w:rPr>
              <w:t xml:space="preserve">12 пайдалануға қабылдау туралы куәлік </w:t>
            </w:r>
          </w:p>
        </w:tc>
        <w:tc>
          <w:tcPr>
            <w:tcW w:w="2800" w:type="dxa"/>
          </w:tcPr>
          <w:p w:rsidR="00C96368" w:rsidRDefault="00C96368" w:rsidP="00C96368">
            <w:pPr>
              <w:pStyle w:val="a3"/>
              <w:rPr>
                <w:lang w:val="kk-KZ"/>
              </w:rPr>
            </w:pPr>
            <w:r>
              <w:rPr>
                <w:lang w:val="kk-KZ"/>
              </w:rPr>
              <w:t>15</w:t>
            </w:r>
          </w:p>
        </w:tc>
      </w:tr>
    </w:tbl>
    <w:p w:rsidR="00C96368" w:rsidRDefault="00C96368" w:rsidP="00C96368">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Pr="00D64364" w:rsidRDefault="00C96368" w:rsidP="00C96368">
      <w:pPr>
        <w:pStyle w:val="a3"/>
        <w:rPr>
          <w:rFonts w:cs="Times New Roman"/>
          <w:szCs w:val="28"/>
          <w:lang w:val="kk-KZ"/>
        </w:rPr>
      </w:pPr>
    </w:p>
    <w:p w:rsidR="00C96368" w:rsidRDefault="00C96368" w:rsidP="00C96368">
      <w:pPr>
        <w:pStyle w:val="a3"/>
        <w:jc w:val="center"/>
        <w:rPr>
          <w:rFonts w:cs="Times New Roman"/>
          <w:b/>
          <w:bCs/>
          <w:szCs w:val="28"/>
          <w:lang w:val="kk-KZ"/>
        </w:rPr>
      </w:pPr>
      <w:r w:rsidRPr="00D64364">
        <w:rPr>
          <w:rFonts w:cs="Times New Roman"/>
          <w:b/>
          <w:bCs/>
          <w:szCs w:val="28"/>
          <w:lang w:val="kk-KZ"/>
        </w:rPr>
        <w:t>Жалпы мәліметтер</w:t>
      </w:r>
    </w:p>
    <w:p w:rsidR="00C96368" w:rsidRPr="00D64364" w:rsidRDefault="00C96368" w:rsidP="00C96368">
      <w:pPr>
        <w:pStyle w:val="a3"/>
        <w:jc w:val="center"/>
        <w:rPr>
          <w:rFonts w:cs="Times New Roman"/>
          <w:b/>
          <w:bCs/>
          <w:szCs w:val="28"/>
          <w:lang w:val="kk-KZ"/>
        </w:rPr>
      </w:pPr>
    </w:p>
    <w:p w:rsidR="00C96368" w:rsidRDefault="00C96368" w:rsidP="00C96368">
      <w:pPr>
        <w:pStyle w:val="a3"/>
        <w:rPr>
          <w:lang w:val="kk-KZ"/>
        </w:rPr>
      </w:pPr>
      <w:r w:rsidRPr="00C96368">
        <w:rPr>
          <w:lang w:val="kk-KZ"/>
        </w:rPr>
        <w:t>Жылуды п</w:t>
      </w:r>
      <w:r>
        <w:rPr>
          <w:lang w:val="kk-KZ"/>
        </w:rPr>
        <w:t>а</w:t>
      </w:r>
      <w:r w:rsidRPr="00C96368">
        <w:rPr>
          <w:lang w:val="kk-KZ"/>
        </w:rPr>
        <w:t>йда</w:t>
      </w:r>
      <w:r>
        <w:rPr>
          <w:lang w:val="kk-KZ"/>
        </w:rPr>
        <w:t>ғ</w:t>
      </w:r>
      <w:r w:rsidRPr="00C96368">
        <w:rPr>
          <w:lang w:val="kk-KZ"/>
        </w:rPr>
        <w:t xml:space="preserve">а </w:t>
      </w:r>
      <w:r>
        <w:rPr>
          <w:lang w:val="kk-KZ"/>
        </w:rPr>
        <w:t>асыратын желдету-жылыту қондырғысы</w:t>
      </w:r>
      <w:r w:rsidRPr="00C96368">
        <w:rPr>
          <w:lang w:val="kk-KZ"/>
        </w:rPr>
        <w:t xml:space="preserve"> </w:t>
      </w:r>
      <w:r>
        <w:rPr>
          <w:lang w:val="kk-KZ"/>
        </w:rPr>
        <w:t>УТ – 1,6</w:t>
      </w:r>
    </w:p>
    <w:p w:rsidR="00C96368" w:rsidRDefault="00C96368" w:rsidP="00C96368">
      <w:pPr>
        <w:pStyle w:val="a3"/>
        <w:rPr>
          <w:lang w:val="kk-KZ"/>
        </w:rPr>
      </w:pPr>
    </w:p>
    <w:p w:rsidR="00C96368" w:rsidRPr="00D64364" w:rsidRDefault="00C96368" w:rsidP="00C96368">
      <w:pPr>
        <w:pStyle w:val="a3"/>
        <w:rPr>
          <w:rFonts w:cs="Times New Roman"/>
          <w:szCs w:val="28"/>
          <w:lang w:val="kk-KZ"/>
        </w:rPr>
      </w:pPr>
      <w:r w:rsidRPr="00D64364">
        <w:rPr>
          <w:rFonts w:cs="Times New Roman"/>
          <w:szCs w:val="28"/>
          <w:lang w:val="kk-KZ"/>
        </w:rPr>
        <w:t xml:space="preserve">Объект: </w:t>
      </w:r>
    </w:p>
    <w:p w:rsidR="00C96368" w:rsidRPr="00D64364" w:rsidRDefault="00C96368" w:rsidP="00C96368">
      <w:pPr>
        <w:pStyle w:val="a3"/>
        <w:rPr>
          <w:rFonts w:cs="Times New Roman"/>
          <w:szCs w:val="28"/>
          <w:lang w:val="kk-KZ"/>
        </w:rPr>
      </w:pPr>
      <w:r w:rsidRPr="00D64364">
        <w:rPr>
          <w:rFonts w:cs="Times New Roman"/>
          <w:szCs w:val="28"/>
          <w:lang w:val="kk-KZ"/>
        </w:rPr>
        <w:t>Келісімшарт:</w:t>
      </w:r>
    </w:p>
    <w:p w:rsidR="00C96368" w:rsidRDefault="00C96368" w:rsidP="00C96368">
      <w:pPr>
        <w:pStyle w:val="a3"/>
        <w:rPr>
          <w:rFonts w:cs="Times New Roman"/>
          <w:szCs w:val="28"/>
          <w:lang w:val="kk-KZ"/>
        </w:rPr>
      </w:pPr>
      <w:r w:rsidRPr="00D64364">
        <w:rPr>
          <w:rFonts w:cs="Times New Roman"/>
          <w:szCs w:val="28"/>
          <w:lang w:val="kk-KZ"/>
        </w:rPr>
        <w:t>Тапсырыс беруші:</w:t>
      </w:r>
    </w:p>
    <w:p w:rsidR="00C96368" w:rsidRDefault="00C96368" w:rsidP="00C96368">
      <w:pPr>
        <w:pStyle w:val="a3"/>
        <w:rPr>
          <w:rFonts w:cs="Times New Roman"/>
          <w:szCs w:val="28"/>
          <w:lang w:val="kk-KZ"/>
        </w:rPr>
      </w:pPr>
    </w:p>
    <w:p w:rsidR="00C96368" w:rsidRPr="00D64364" w:rsidRDefault="00C96368" w:rsidP="00C96368">
      <w:pPr>
        <w:pStyle w:val="a3"/>
        <w:rPr>
          <w:rFonts w:cs="Times New Roman"/>
          <w:szCs w:val="28"/>
          <w:lang w:val="kk-KZ"/>
        </w:rPr>
      </w:pPr>
    </w:p>
    <w:p w:rsidR="00C96368" w:rsidRPr="00D64364" w:rsidRDefault="00C96368" w:rsidP="00C96368">
      <w:pPr>
        <w:pStyle w:val="a3"/>
        <w:rPr>
          <w:rFonts w:cs="Times New Roman"/>
          <w:b/>
          <w:bCs/>
          <w:szCs w:val="28"/>
          <w:lang w:val="kk-KZ"/>
        </w:rPr>
      </w:pPr>
      <w:r w:rsidRPr="00D64364">
        <w:rPr>
          <w:rFonts w:cs="Times New Roman"/>
          <w:szCs w:val="28"/>
          <w:lang w:val="kk-KZ"/>
        </w:rPr>
        <w:t xml:space="preserve">Типтік өлшем: </w:t>
      </w:r>
      <w:r>
        <w:rPr>
          <w:rFonts w:cs="Times New Roman"/>
          <w:b/>
          <w:bCs/>
          <w:szCs w:val="28"/>
          <w:lang w:val="kk-KZ"/>
        </w:rPr>
        <w:t>УТ-1,6</w:t>
      </w:r>
    </w:p>
    <w:p w:rsidR="00C96368" w:rsidRDefault="00C96368" w:rsidP="00C96368">
      <w:pPr>
        <w:pStyle w:val="a3"/>
        <w:rPr>
          <w:rFonts w:cs="Times New Roman"/>
          <w:szCs w:val="28"/>
          <w:lang w:val="kk-KZ"/>
        </w:rPr>
      </w:pPr>
    </w:p>
    <w:p w:rsidR="00C96368" w:rsidRDefault="00C96368" w:rsidP="00C96368">
      <w:pPr>
        <w:pStyle w:val="a3"/>
        <w:rPr>
          <w:rFonts w:cs="Times New Roman"/>
          <w:szCs w:val="28"/>
          <w:lang w:val="kk-KZ"/>
        </w:rPr>
      </w:pPr>
    </w:p>
    <w:p w:rsidR="00C96368" w:rsidRPr="00D64364" w:rsidRDefault="00C96368" w:rsidP="00C96368">
      <w:pPr>
        <w:pStyle w:val="a3"/>
        <w:rPr>
          <w:rFonts w:cs="Times New Roman"/>
          <w:szCs w:val="28"/>
          <w:lang w:val="kk-KZ"/>
        </w:rPr>
      </w:pPr>
    </w:p>
    <w:p w:rsidR="00C96368" w:rsidRDefault="00C96368" w:rsidP="00C96368">
      <w:pPr>
        <w:pStyle w:val="a3"/>
        <w:rPr>
          <w:rFonts w:cs="Times New Roman"/>
          <w:szCs w:val="28"/>
          <w:lang w:val="kk-KZ"/>
        </w:rPr>
      </w:pPr>
      <w:r>
        <w:rPr>
          <w:rFonts w:cs="Times New Roman"/>
          <w:szCs w:val="28"/>
          <w:lang w:val="kk-KZ"/>
        </w:rPr>
        <w:t>Жалпы с</w:t>
      </w:r>
      <w:r w:rsidRPr="00D64364">
        <w:rPr>
          <w:rFonts w:cs="Times New Roman"/>
          <w:szCs w:val="28"/>
          <w:lang w:val="kk-KZ"/>
        </w:rPr>
        <w:t xml:space="preserve">алмағы: </w:t>
      </w:r>
      <w:r>
        <w:rPr>
          <w:rFonts w:cs="Times New Roman"/>
          <w:szCs w:val="28"/>
          <w:lang w:val="kk-KZ"/>
        </w:rPr>
        <w:t>205</w:t>
      </w:r>
      <w:r w:rsidRPr="00D64364">
        <w:rPr>
          <w:rFonts w:cs="Times New Roman"/>
          <w:szCs w:val="28"/>
          <w:lang w:val="kk-KZ"/>
        </w:rPr>
        <w:t>,0 кг</w:t>
      </w:r>
    </w:p>
    <w:p w:rsidR="00C96368" w:rsidRDefault="00C96368" w:rsidP="00C96368">
      <w:pPr>
        <w:pStyle w:val="a3"/>
        <w:rPr>
          <w:rFonts w:cs="Times New Roman"/>
          <w:szCs w:val="28"/>
          <w:lang w:val="kk-KZ"/>
        </w:rPr>
      </w:pPr>
      <w:r>
        <w:rPr>
          <w:rFonts w:cs="Times New Roman"/>
          <w:szCs w:val="28"/>
          <w:lang w:val="kk-KZ"/>
        </w:rPr>
        <w:t>Қызмет көрсету аймағы: оңнан</w:t>
      </w:r>
    </w:p>
    <w:p w:rsidR="00C96368" w:rsidRDefault="00C96368" w:rsidP="00C96368">
      <w:pPr>
        <w:pStyle w:val="a3"/>
        <w:rPr>
          <w:rFonts w:cs="Times New Roman"/>
          <w:szCs w:val="28"/>
          <w:lang w:val="kk-KZ"/>
        </w:rPr>
      </w:pPr>
      <w:r>
        <w:rPr>
          <w:rFonts w:cs="Times New Roman"/>
          <w:szCs w:val="28"/>
          <w:lang w:val="kk-KZ"/>
        </w:rPr>
        <w:t>Жылумен қамтамасыз ету жүйесінің қосылу аймағы:</w:t>
      </w:r>
      <w:r w:rsidRPr="00C96368">
        <w:rPr>
          <w:rFonts w:cs="Times New Roman"/>
          <w:szCs w:val="28"/>
          <w:lang w:val="kk-KZ"/>
        </w:rPr>
        <w:t xml:space="preserve"> </w:t>
      </w:r>
      <w:r>
        <w:rPr>
          <w:rFonts w:cs="Times New Roman"/>
          <w:szCs w:val="28"/>
          <w:lang w:val="kk-KZ"/>
        </w:rPr>
        <w:t>оңнан</w:t>
      </w:r>
    </w:p>
    <w:p w:rsidR="00C96368" w:rsidRDefault="00C96368" w:rsidP="00C96368">
      <w:pPr>
        <w:pStyle w:val="a3"/>
        <w:rPr>
          <w:rFonts w:cs="Times New Roman"/>
          <w:szCs w:val="28"/>
          <w:lang w:val="kk-KZ"/>
        </w:rPr>
      </w:pPr>
      <w:r>
        <w:rPr>
          <w:rFonts w:cs="Times New Roman"/>
          <w:szCs w:val="28"/>
          <w:lang w:val="kk-KZ"/>
        </w:rPr>
        <w:t>Конденсаттың ажыратқышы: оңнан</w:t>
      </w:r>
    </w:p>
    <w:p w:rsidR="00C96368" w:rsidRDefault="00C96368" w:rsidP="00C96368">
      <w:pPr>
        <w:pStyle w:val="a3"/>
        <w:rPr>
          <w:rFonts w:cs="Times New Roman"/>
          <w:szCs w:val="28"/>
          <w:lang w:val="kk-KZ"/>
        </w:rPr>
      </w:pPr>
    </w:p>
    <w:p w:rsidR="00C96368" w:rsidRPr="00D64364" w:rsidRDefault="00C96368" w:rsidP="00C96368">
      <w:pPr>
        <w:pStyle w:val="a3"/>
        <w:rPr>
          <w:rFonts w:cs="Times New Roman"/>
          <w:szCs w:val="28"/>
          <w:lang w:val="kk-KZ"/>
        </w:rPr>
      </w:pPr>
    </w:p>
    <w:p w:rsidR="00C96368" w:rsidRDefault="00C96368" w:rsidP="00C96368">
      <w:pPr>
        <w:pStyle w:val="a3"/>
        <w:rPr>
          <w:rFonts w:cs="Times New Roman"/>
          <w:szCs w:val="28"/>
          <w:lang w:val="kk-KZ"/>
        </w:rPr>
      </w:pPr>
      <w:r w:rsidRPr="00D64364">
        <w:rPr>
          <w:rFonts w:cs="Times New Roman"/>
          <w:szCs w:val="28"/>
          <w:lang w:val="kk-KZ"/>
        </w:rPr>
        <w:t>Ағында</w:t>
      </w:r>
      <w:r>
        <w:rPr>
          <w:rFonts w:cs="Times New Roman"/>
          <w:szCs w:val="28"/>
          <w:lang w:val="kk-KZ"/>
        </w:rPr>
        <w:t>ғы</w:t>
      </w:r>
      <w:r w:rsidRPr="00D64364">
        <w:rPr>
          <w:rFonts w:cs="Times New Roman"/>
          <w:szCs w:val="28"/>
          <w:lang w:val="kk-KZ"/>
        </w:rPr>
        <w:t xml:space="preserve"> ауаның шығыны:</w:t>
      </w:r>
      <w:r>
        <w:rPr>
          <w:rFonts w:cs="Times New Roman"/>
          <w:szCs w:val="28"/>
          <w:lang w:val="kk-KZ"/>
        </w:rPr>
        <w:t xml:space="preserve"> 700</w:t>
      </w:r>
      <w:r w:rsidRPr="00D64364">
        <w:rPr>
          <w:rFonts w:cs="Times New Roman"/>
          <w:szCs w:val="28"/>
          <w:lang w:val="kk-KZ"/>
        </w:rPr>
        <w:t xml:space="preserve"> м³/с</w:t>
      </w:r>
      <w:r>
        <w:rPr>
          <w:rFonts w:cs="Times New Roman"/>
          <w:szCs w:val="28"/>
          <w:lang w:val="kk-KZ"/>
        </w:rPr>
        <w:t>ағ ±10%</w:t>
      </w:r>
    </w:p>
    <w:p w:rsidR="00C96368" w:rsidRDefault="00C96368" w:rsidP="00C96368">
      <w:pPr>
        <w:pStyle w:val="a3"/>
        <w:rPr>
          <w:rFonts w:cs="Times New Roman"/>
          <w:szCs w:val="28"/>
          <w:lang w:val="kk-KZ"/>
        </w:rPr>
      </w:pPr>
      <w:r>
        <w:rPr>
          <w:rFonts w:cs="Times New Roman"/>
          <w:szCs w:val="28"/>
          <w:lang w:val="kk-KZ"/>
        </w:rPr>
        <w:t xml:space="preserve">Сығындыдағы </w:t>
      </w:r>
      <w:r w:rsidRPr="00D64364">
        <w:rPr>
          <w:rFonts w:cs="Times New Roman"/>
          <w:szCs w:val="28"/>
          <w:lang w:val="kk-KZ"/>
        </w:rPr>
        <w:t>ауаның шығыны:</w:t>
      </w:r>
      <w:r>
        <w:rPr>
          <w:rFonts w:cs="Times New Roman"/>
          <w:szCs w:val="28"/>
          <w:lang w:val="kk-KZ"/>
        </w:rPr>
        <w:t xml:space="preserve"> 700</w:t>
      </w:r>
      <w:r w:rsidRPr="00D64364">
        <w:rPr>
          <w:rFonts w:cs="Times New Roman"/>
          <w:szCs w:val="28"/>
          <w:lang w:val="kk-KZ"/>
        </w:rPr>
        <w:t xml:space="preserve"> м³/с</w:t>
      </w:r>
      <w:r>
        <w:rPr>
          <w:rFonts w:cs="Times New Roman"/>
          <w:szCs w:val="28"/>
          <w:lang w:val="kk-KZ"/>
        </w:rPr>
        <w:t>ағ ±10%</w:t>
      </w:r>
    </w:p>
    <w:p w:rsidR="00C96368" w:rsidRDefault="00C96368" w:rsidP="00C96368">
      <w:pPr>
        <w:pStyle w:val="a3"/>
        <w:rPr>
          <w:rFonts w:cs="Times New Roman"/>
          <w:szCs w:val="28"/>
          <w:lang w:val="kk-KZ"/>
        </w:rPr>
      </w:pPr>
      <w:r w:rsidRPr="00D64364">
        <w:rPr>
          <w:rFonts w:cs="Times New Roman"/>
          <w:szCs w:val="28"/>
          <w:lang w:val="kk-KZ"/>
        </w:rPr>
        <w:t>Зауыттық нөмір</w:t>
      </w:r>
      <w:r>
        <w:rPr>
          <w:rFonts w:cs="Times New Roman"/>
          <w:szCs w:val="28"/>
          <w:lang w:val="kk-KZ"/>
        </w:rPr>
        <w:t>: 74-1.2010</w:t>
      </w:r>
    </w:p>
    <w:p w:rsidR="00C96368" w:rsidRPr="00D64364" w:rsidRDefault="00C96368" w:rsidP="00C96368">
      <w:pPr>
        <w:pStyle w:val="a3"/>
        <w:rPr>
          <w:rFonts w:cs="Times New Roman"/>
          <w:szCs w:val="28"/>
          <w:lang w:val="kk-KZ"/>
        </w:rPr>
      </w:pPr>
    </w:p>
    <w:p w:rsidR="00C96368" w:rsidRPr="00D64364" w:rsidRDefault="00C96368" w:rsidP="00C96368">
      <w:pPr>
        <w:pStyle w:val="a3"/>
        <w:rPr>
          <w:rFonts w:cs="Times New Roman"/>
          <w:szCs w:val="28"/>
          <w:lang w:val="kk-KZ"/>
        </w:rPr>
      </w:pPr>
    </w:p>
    <w:p w:rsidR="00C96368" w:rsidRPr="00D64364" w:rsidRDefault="00C96368" w:rsidP="00C96368">
      <w:pPr>
        <w:pStyle w:val="a3"/>
        <w:rPr>
          <w:rFonts w:cs="Times New Roman"/>
          <w:szCs w:val="28"/>
          <w:lang w:val="kk-KZ"/>
        </w:rPr>
      </w:pPr>
    </w:p>
    <w:p w:rsidR="00C96368" w:rsidRPr="00D64364" w:rsidRDefault="00C96368" w:rsidP="00C96368">
      <w:pPr>
        <w:pStyle w:val="a3"/>
        <w:rPr>
          <w:rFonts w:cs="Times New Roman"/>
          <w:szCs w:val="28"/>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Default="00C96368" w:rsidP="005E047D">
      <w:pPr>
        <w:pStyle w:val="a3"/>
        <w:rPr>
          <w:lang w:val="kk-KZ"/>
        </w:rPr>
      </w:pPr>
    </w:p>
    <w:p w:rsidR="00C96368" w:rsidRPr="00AB525F" w:rsidRDefault="00C96368" w:rsidP="0087337C">
      <w:pPr>
        <w:pStyle w:val="a3"/>
        <w:numPr>
          <w:ilvl w:val="0"/>
          <w:numId w:val="2"/>
        </w:numPr>
        <w:rPr>
          <w:b/>
          <w:lang w:val="kk-KZ"/>
        </w:rPr>
      </w:pPr>
      <w:r w:rsidRPr="00AB525F">
        <w:rPr>
          <w:b/>
          <w:lang w:val="kk-KZ"/>
        </w:rPr>
        <w:t>Бұйымның   мақсаты</w:t>
      </w:r>
    </w:p>
    <w:p w:rsidR="0087337C" w:rsidRDefault="0015374C" w:rsidP="0015374C">
      <w:pPr>
        <w:pStyle w:val="a3"/>
        <w:ind w:firstLine="360"/>
        <w:rPr>
          <w:lang w:val="kk-KZ"/>
        </w:rPr>
      </w:pPr>
      <w:r>
        <w:rPr>
          <w:lang w:val="kk-KZ"/>
        </w:rPr>
        <w:t xml:space="preserve">1.1. </w:t>
      </w:r>
      <w:r w:rsidR="0087337C" w:rsidRPr="00C96368">
        <w:rPr>
          <w:lang w:val="kk-KZ"/>
        </w:rPr>
        <w:t>Жылуды п</w:t>
      </w:r>
      <w:r w:rsidR="0087337C">
        <w:rPr>
          <w:lang w:val="kk-KZ"/>
        </w:rPr>
        <w:t>а</w:t>
      </w:r>
      <w:r w:rsidR="0087337C" w:rsidRPr="00C96368">
        <w:rPr>
          <w:lang w:val="kk-KZ"/>
        </w:rPr>
        <w:t>йда</w:t>
      </w:r>
      <w:r w:rsidR="0087337C">
        <w:rPr>
          <w:lang w:val="kk-KZ"/>
        </w:rPr>
        <w:t>ғ</w:t>
      </w:r>
      <w:r w:rsidR="0087337C" w:rsidRPr="00C96368">
        <w:rPr>
          <w:lang w:val="kk-KZ"/>
        </w:rPr>
        <w:t xml:space="preserve">а </w:t>
      </w:r>
      <w:r w:rsidR="0087337C">
        <w:rPr>
          <w:lang w:val="kk-KZ"/>
        </w:rPr>
        <w:t>асыратын желдету-жылыту УТ – 1,6 қондырғысы</w:t>
      </w:r>
      <w:r w:rsidR="0087337C" w:rsidRPr="00C96368">
        <w:rPr>
          <w:lang w:val="kk-KZ"/>
        </w:rPr>
        <w:t xml:space="preserve"> </w:t>
      </w:r>
      <w:r w:rsidR="0087337C">
        <w:rPr>
          <w:lang w:val="kk-KZ"/>
        </w:rPr>
        <w:t xml:space="preserve"> (бұдан әрі мәтін бойынша - қондырғы) техникалық тапсырма бойынша әзірленген, </w:t>
      </w:r>
      <w:r>
        <w:rPr>
          <w:lang w:val="kk-KZ"/>
        </w:rPr>
        <w:t xml:space="preserve">тартып-сорылған салқын ауаға бере отырып шығарылатын ауа ағыны құрамындағы жылуды пайдаға асыру есебінен </w:t>
      </w:r>
      <w:r w:rsidR="0087337C">
        <w:rPr>
          <w:lang w:val="kk-KZ"/>
        </w:rPr>
        <w:t xml:space="preserve">түрлі мақсаттағы және саладағы желдету жүйелеріндегі </w:t>
      </w:r>
      <w:r>
        <w:rPr>
          <w:lang w:val="kk-KZ"/>
        </w:rPr>
        <w:t>жылу энергиясының шығынын азайтуға арналған.</w:t>
      </w:r>
    </w:p>
    <w:p w:rsidR="0015374C" w:rsidRDefault="0015374C" w:rsidP="0015374C">
      <w:pPr>
        <w:pStyle w:val="a3"/>
        <w:ind w:firstLine="360"/>
        <w:rPr>
          <w:lang w:val="kk-KZ"/>
        </w:rPr>
      </w:pPr>
      <w:r>
        <w:rPr>
          <w:lang w:val="kk-KZ"/>
        </w:rPr>
        <w:t xml:space="preserve">1.2. 15150-69 МЕМСТ бойынша қондырғыны климаттық орындау түрі - УХЛ4. Қондырғыны техникалық үй-жайда орнатады және қызмет көрсету үй-жайымен ауаөткізгіштердің желісімен </w:t>
      </w:r>
      <w:r w:rsidR="006677A3">
        <w:rPr>
          <w:lang w:val="kk-KZ"/>
        </w:rPr>
        <w:t>жалғастырады.</w:t>
      </w:r>
    </w:p>
    <w:p w:rsidR="006677A3" w:rsidRDefault="006677A3" w:rsidP="0015374C">
      <w:pPr>
        <w:pStyle w:val="a3"/>
        <w:ind w:firstLine="360"/>
        <w:rPr>
          <w:lang w:val="kk-KZ"/>
        </w:rPr>
      </w:pPr>
    </w:p>
    <w:p w:rsidR="006677A3" w:rsidRPr="00AB525F" w:rsidRDefault="006677A3" w:rsidP="006677A3">
      <w:pPr>
        <w:pStyle w:val="a3"/>
        <w:numPr>
          <w:ilvl w:val="0"/>
          <w:numId w:val="2"/>
        </w:numPr>
        <w:rPr>
          <w:b/>
          <w:lang w:val="kk-KZ"/>
        </w:rPr>
      </w:pPr>
      <w:r w:rsidRPr="00AB525F">
        <w:rPr>
          <w:b/>
          <w:lang w:val="kk-KZ"/>
        </w:rPr>
        <w:t xml:space="preserve">Техникалық сипаттамасы </w:t>
      </w:r>
    </w:p>
    <w:p w:rsidR="006677A3" w:rsidRDefault="006677A3" w:rsidP="006677A3">
      <w:pPr>
        <w:pStyle w:val="a3"/>
        <w:ind w:left="720"/>
        <w:rPr>
          <w:lang w:val="kk-KZ"/>
        </w:rPr>
      </w:pPr>
    </w:p>
    <w:p w:rsidR="006677A3" w:rsidRDefault="006677A3" w:rsidP="006677A3">
      <w:pPr>
        <w:pStyle w:val="a3"/>
        <w:ind w:firstLine="360"/>
        <w:rPr>
          <w:lang w:val="kk-KZ"/>
        </w:rPr>
      </w:pPr>
      <w:r>
        <w:rPr>
          <w:lang w:val="kk-KZ"/>
        </w:rPr>
        <w:t>2.1. Қондырғының негізгі техникалық мәліметтері мен сипаттамалары 1-кестеде көрсетілген.</w:t>
      </w:r>
    </w:p>
    <w:p w:rsidR="0015374C" w:rsidRDefault="006677A3" w:rsidP="0087337C">
      <w:pPr>
        <w:pStyle w:val="a3"/>
        <w:rPr>
          <w:lang w:val="kk-KZ"/>
        </w:rPr>
      </w:pPr>
      <w:r>
        <w:rPr>
          <w:lang w:val="kk-KZ"/>
        </w:rPr>
        <w:t xml:space="preserve">1-кесте </w:t>
      </w:r>
    </w:p>
    <w:tbl>
      <w:tblPr>
        <w:tblStyle w:val="a4"/>
        <w:tblW w:w="0" w:type="auto"/>
        <w:tblLook w:val="04A0"/>
      </w:tblPr>
      <w:tblGrid>
        <w:gridCol w:w="4927"/>
        <w:gridCol w:w="4927"/>
      </w:tblGrid>
      <w:tr w:rsidR="0087337C" w:rsidTr="0087337C">
        <w:tc>
          <w:tcPr>
            <w:tcW w:w="4927" w:type="dxa"/>
          </w:tcPr>
          <w:p w:rsidR="0087337C" w:rsidRDefault="00B6588A" w:rsidP="002D74B5">
            <w:pPr>
              <w:pStyle w:val="a3"/>
              <w:jc w:val="center"/>
              <w:rPr>
                <w:lang w:val="kk-KZ"/>
              </w:rPr>
            </w:pPr>
            <w:r>
              <w:rPr>
                <w:lang w:val="kk-KZ"/>
              </w:rPr>
              <w:t>Параметр атауы</w:t>
            </w:r>
          </w:p>
        </w:tc>
        <w:tc>
          <w:tcPr>
            <w:tcW w:w="4927" w:type="dxa"/>
          </w:tcPr>
          <w:p w:rsidR="0087337C" w:rsidRDefault="00B6588A" w:rsidP="002D74B5">
            <w:pPr>
              <w:pStyle w:val="a3"/>
              <w:jc w:val="center"/>
              <w:rPr>
                <w:lang w:val="kk-KZ"/>
              </w:rPr>
            </w:pPr>
            <w:r>
              <w:rPr>
                <w:lang w:val="kk-KZ"/>
              </w:rPr>
              <w:t>Мәні</w:t>
            </w:r>
          </w:p>
        </w:tc>
      </w:tr>
      <w:tr w:rsidR="00B6588A" w:rsidTr="0087337C">
        <w:tc>
          <w:tcPr>
            <w:tcW w:w="4927" w:type="dxa"/>
          </w:tcPr>
          <w:p w:rsidR="00B6588A" w:rsidRPr="002D3D9C" w:rsidRDefault="006677A3" w:rsidP="006677A3">
            <w:pPr>
              <w:pStyle w:val="a3"/>
              <w:rPr>
                <w:lang w:val="en-US"/>
              </w:rPr>
            </w:pPr>
            <w:r>
              <w:rPr>
                <w:lang w:val="kk-KZ"/>
              </w:rPr>
              <w:t>Ағынды арна</w:t>
            </w:r>
            <w:r w:rsidR="002D3D9C">
              <w:rPr>
                <w:lang w:val="en-US"/>
              </w:rPr>
              <w:t xml:space="preserve">, </w:t>
            </w:r>
          </w:p>
        </w:tc>
        <w:tc>
          <w:tcPr>
            <w:tcW w:w="4927" w:type="dxa"/>
          </w:tcPr>
          <w:p w:rsidR="00B6588A" w:rsidRPr="002D3D9C" w:rsidRDefault="00B6588A" w:rsidP="0087337C">
            <w:pPr>
              <w:pStyle w:val="a3"/>
              <w:rPr>
                <w:lang w:val="en-US"/>
              </w:rPr>
            </w:pPr>
          </w:p>
        </w:tc>
      </w:tr>
      <w:tr w:rsidR="0015374C" w:rsidTr="0087337C">
        <w:tc>
          <w:tcPr>
            <w:tcW w:w="4927" w:type="dxa"/>
          </w:tcPr>
          <w:p w:rsidR="0015374C" w:rsidRDefault="006677A3" w:rsidP="0087337C">
            <w:pPr>
              <w:pStyle w:val="a3"/>
              <w:rPr>
                <w:lang w:val="kk-KZ"/>
              </w:rPr>
            </w:pPr>
            <w:r>
              <w:rPr>
                <w:lang w:val="kk-KZ"/>
              </w:rPr>
              <w:t xml:space="preserve">Ағындағы ауа шығыны, </w:t>
            </w:r>
          </w:p>
        </w:tc>
        <w:tc>
          <w:tcPr>
            <w:tcW w:w="4927" w:type="dxa"/>
          </w:tcPr>
          <w:p w:rsidR="0015374C" w:rsidRPr="002D3D9C" w:rsidRDefault="002D3D9C" w:rsidP="0087337C">
            <w:pPr>
              <w:pStyle w:val="a3"/>
            </w:pPr>
            <w:r>
              <w:rPr>
                <w:lang w:val="en-US"/>
              </w:rPr>
              <w:t>700</w:t>
            </w:r>
            <w:r>
              <w:rPr>
                <w:rFonts w:cs="Times New Roman"/>
                <w:lang w:val="en-US"/>
              </w:rPr>
              <w:t>±</w:t>
            </w:r>
            <w:r>
              <w:rPr>
                <w:lang w:val="en-US"/>
              </w:rPr>
              <w:t>10%</w:t>
            </w:r>
          </w:p>
        </w:tc>
      </w:tr>
      <w:tr w:rsidR="00B6588A" w:rsidTr="0087337C">
        <w:tc>
          <w:tcPr>
            <w:tcW w:w="4927" w:type="dxa"/>
          </w:tcPr>
          <w:p w:rsidR="00B6588A" w:rsidRPr="002D74B5" w:rsidRDefault="00940DFC" w:rsidP="0087337C">
            <w:pPr>
              <w:pStyle w:val="a3"/>
              <w:rPr>
                <w:b/>
                <w:lang w:val="kk-KZ"/>
              </w:rPr>
            </w:pPr>
            <w:r w:rsidRPr="002D74B5">
              <w:rPr>
                <w:b/>
                <w:lang w:val="kk-KZ"/>
              </w:rPr>
              <w:t>Ағынды канал клапаны</w:t>
            </w:r>
          </w:p>
        </w:tc>
        <w:tc>
          <w:tcPr>
            <w:tcW w:w="4927" w:type="dxa"/>
          </w:tcPr>
          <w:p w:rsidR="00B6588A" w:rsidRDefault="00B6588A" w:rsidP="0087337C">
            <w:pPr>
              <w:pStyle w:val="a3"/>
              <w:rPr>
                <w:lang w:val="kk-KZ"/>
              </w:rPr>
            </w:pPr>
          </w:p>
        </w:tc>
      </w:tr>
      <w:tr w:rsidR="00B6588A" w:rsidTr="0087337C">
        <w:tc>
          <w:tcPr>
            <w:tcW w:w="4927" w:type="dxa"/>
          </w:tcPr>
          <w:p w:rsidR="00B6588A" w:rsidRDefault="00940DFC" w:rsidP="0087337C">
            <w:pPr>
              <w:pStyle w:val="a3"/>
              <w:rPr>
                <w:lang w:val="kk-KZ"/>
              </w:rPr>
            </w:pPr>
            <w:r>
              <w:rPr>
                <w:lang w:val="kk-KZ"/>
              </w:rPr>
              <w:t>Клапан типі</w:t>
            </w:r>
          </w:p>
        </w:tc>
        <w:tc>
          <w:tcPr>
            <w:tcW w:w="4927" w:type="dxa"/>
          </w:tcPr>
          <w:p w:rsidR="00B6588A" w:rsidRDefault="002D3D9C" w:rsidP="0087337C">
            <w:pPr>
              <w:pStyle w:val="a3"/>
              <w:rPr>
                <w:lang w:val="kk-KZ"/>
              </w:rPr>
            </w:pPr>
            <w:r>
              <w:rPr>
                <w:lang w:val="kk-KZ"/>
              </w:rPr>
              <w:t>КВ400</w:t>
            </w:r>
            <w:r>
              <w:rPr>
                <w:rFonts w:cs="Times New Roman"/>
                <w:lang w:val="kk-KZ"/>
              </w:rPr>
              <w:t>×</w:t>
            </w:r>
            <w:r>
              <w:rPr>
                <w:lang w:val="kk-KZ"/>
              </w:rPr>
              <w:t>400</w:t>
            </w:r>
          </w:p>
        </w:tc>
      </w:tr>
      <w:tr w:rsidR="00B6588A" w:rsidTr="0087337C">
        <w:tc>
          <w:tcPr>
            <w:tcW w:w="4927" w:type="dxa"/>
          </w:tcPr>
          <w:p w:rsidR="00B6588A" w:rsidRDefault="00940DFC" w:rsidP="0087337C">
            <w:pPr>
              <w:pStyle w:val="a3"/>
              <w:rPr>
                <w:lang w:val="kk-KZ"/>
              </w:rPr>
            </w:pPr>
            <w:r>
              <w:rPr>
                <w:lang w:val="kk-KZ"/>
              </w:rPr>
              <w:t>Аэродинамикалық қарсылық, Па</w:t>
            </w:r>
          </w:p>
        </w:tc>
        <w:tc>
          <w:tcPr>
            <w:tcW w:w="4927" w:type="dxa"/>
          </w:tcPr>
          <w:p w:rsidR="00B6588A" w:rsidRPr="002D3D9C" w:rsidRDefault="002D3D9C" w:rsidP="0087337C">
            <w:pPr>
              <w:pStyle w:val="a3"/>
              <w:rPr>
                <w:lang w:val="en-US"/>
              </w:rPr>
            </w:pPr>
            <w:r>
              <w:rPr>
                <w:lang w:val="kk-KZ"/>
              </w:rPr>
              <w:t>10</w:t>
            </w:r>
          </w:p>
        </w:tc>
      </w:tr>
      <w:tr w:rsidR="00940DFC" w:rsidTr="0087337C">
        <w:tc>
          <w:tcPr>
            <w:tcW w:w="4927" w:type="dxa"/>
          </w:tcPr>
          <w:p w:rsidR="00940DFC" w:rsidRDefault="00940DFC" w:rsidP="0087337C">
            <w:pPr>
              <w:pStyle w:val="a3"/>
              <w:rPr>
                <w:lang w:val="kk-KZ"/>
              </w:rPr>
            </w:pPr>
            <w:r>
              <w:rPr>
                <w:lang w:val="kk-KZ"/>
              </w:rPr>
              <w:t>Электр</w:t>
            </w:r>
            <w:r w:rsidR="002D74B5">
              <w:rPr>
                <w:lang w:val="kk-KZ"/>
              </w:rPr>
              <w:t>жетегі</w:t>
            </w:r>
            <w:r>
              <w:rPr>
                <w:lang w:val="kk-KZ"/>
              </w:rPr>
              <w:t xml:space="preserve"> </w:t>
            </w:r>
          </w:p>
        </w:tc>
        <w:tc>
          <w:tcPr>
            <w:tcW w:w="4927" w:type="dxa"/>
          </w:tcPr>
          <w:p w:rsidR="00940DFC" w:rsidRPr="002D3D9C" w:rsidRDefault="002D3D9C" w:rsidP="0087337C">
            <w:pPr>
              <w:pStyle w:val="a3"/>
              <w:rPr>
                <w:lang w:val="en-US"/>
              </w:rPr>
            </w:pPr>
            <w:r>
              <w:rPr>
                <w:lang w:val="en-US"/>
              </w:rPr>
              <w:t>LF 230</w:t>
            </w:r>
          </w:p>
        </w:tc>
      </w:tr>
      <w:tr w:rsidR="00940DFC" w:rsidTr="0087337C">
        <w:tc>
          <w:tcPr>
            <w:tcW w:w="4927" w:type="dxa"/>
          </w:tcPr>
          <w:p w:rsidR="00940DFC" w:rsidRPr="006677A3" w:rsidRDefault="002D74B5" w:rsidP="0087337C">
            <w:pPr>
              <w:pStyle w:val="a3"/>
              <w:rPr>
                <w:b/>
                <w:lang w:val="kk-KZ"/>
              </w:rPr>
            </w:pPr>
            <w:r w:rsidRPr="006677A3">
              <w:rPr>
                <w:b/>
                <w:lang w:val="kk-KZ"/>
              </w:rPr>
              <w:t xml:space="preserve">Ауа сүзгісі </w:t>
            </w:r>
          </w:p>
        </w:tc>
        <w:tc>
          <w:tcPr>
            <w:tcW w:w="4927" w:type="dxa"/>
          </w:tcPr>
          <w:p w:rsidR="00940DFC" w:rsidRDefault="00940DFC" w:rsidP="0087337C">
            <w:pPr>
              <w:pStyle w:val="a3"/>
              <w:rPr>
                <w:lang w:val="kk-KZ"/>
              </w:rPr>
            </w:pPr>
          </w:p>
        </w:tc>
      </w:tr>
      <w:tr w:rsidR="002D74B5" w:rsidTr="0087337C">
        <w:tc>
          <w:tcPr>
            <w:tcW w:w="4927" w:type="dxa"/>
          </w:tcPr>
          <w:p w:rsidR="002D74B5" w:rsidRDefault="006677A3" w:rsidP="0087337C">
            <w:pPr>
              <w:pStyle w:val="a3"/>
              <w:rPr>
                <w:lang w:val="kk-KZ"/>
              </w:rPr>
            </w:pPr>
            <w:r>
              <w:rPr>
                <w:lang w:val="kk-KZ"/>
              </w:rPr>
              <w:t>Сүзу сыныбы</w:t>
            </w:r>
          </w:p>
        </w:tc>
        <w:tc>
          <w:tcPr>
            <w:tcW w:w="4927" w:type="dxa"/>
          </w:tcPr>
          <w:p w:rsidR="002D74B5" w:rsidRPr="002D3D9C" w:rsidRDefault="002D3D9C" w:rsidP="0087337C">
            <w:pPr>
              <w:pStyle w:val="a3"/>
              <w:rPr>
                <w:lang w:val="en-US"/>
              </w:rPr>
            </w:pPr>
            <w:r>
              <w:rPr>
                <w:lang w:val="en-US"/>
              </w:rPr>
              <w:t>G4</w:t>
            </w:r>
          </w:p>
        </w:tc>
      </w:tr>
      <w:tr w:rsidR="002D74B5" w:rsidTr="0087337C">
        <w:tc>
          <w:tcPr>
            <w:tcW w:w="4927" w:type="dxa"/>
          </w:tcPr>
          <w:p w:rsidR="002D74B5" w:rsidRDefault="006677A3" w:rsidP="0087337C">
            <w:pPr>
              <w:pStyle w:val="a3"/>
              <w:rPr>
                <w:lang w:val="kk-KZ"/>
              </w:rPr>
            </w:pPr>
            <w:r>
              <w:rPr>
                <w:lang w:val="kk-KZ"/>
              </w:rPr>
              <w:t>Ауа сүзгісі, типі</w:t>
            </w:r>
          </w:p>
        </w:tc>
        <w:tc>
          <w:tcPr>
            <w:tcW w:w="4927" w:type="dxa"/>
          </w:tcPr>
          <w:p w:rsidR="002D74B5" w:rsidRPr="002D3D9C" w:rsidRDefault="002D3D9C" w:rsidP="0087337C">
            <w:pPr>
              <w:pStyle w:val="a3"/>
            </w:pPr>
            <w:r>
              <w:rPr>
                <w:lang w:val="kk-KZ"/>
              </w:rPr>
              <w:t xml:space="preserve">ФВС </w:t>
            </w:r>
            <w:r>
              <w:rPr>
                <w:lang w:val="en-US"/>
              </w:rPr>
              <w:t>G4</w:t>
            </w:r>
            <w:r>
              <w:t> 621</w:t>
            </w:r>
            <w:r>
              <w:rPr>
                <w:rFonts w:cs="Times New Roman"/>
                <w:lang w:val="kk-KZ"/>
              </w:rPr>
              <w:t>×392-48</w:t>
            </w:r>
          </w:p>
        </w:tc>
      </w:tr>
      <w:tr w:rsidR="002D74B5" w:rsidTr="0087337C">
        <w:tc>
          <w:tcPr>
            <w:tcW w:w="4927" w:type="dxa"/>
          </w:tcPr>
          <w:p w:rsidR="002D74B5" w:rsidRDefault="006677A3" w:rsidP="0087337C">
            <w:pPr>
              <w:pStyle w:val="a3"/>
              <w:rPr>
                <w:lang w:val="kk-KZ"/>
              </w:rPr>
            </w:pPr>
            <w:r>
              <w:rPr>
                <w:lang w:val="kk-KZ"/>
              </w:rPr>
              <w:t>Сүзгілердің саны, жиынт. (дана)</w:t>
            </w:r>
          </w:p>
        </w:tc>
        <w:tc>
          <w:tcPr>
            <w:tcW w:w="4927" w:type="dxa"/>
          </w:tcPr>
          <w:p w:rsidR="002D74B5" w:rsidRDefault="002D3D9C" w:rsidP="0087337C">
            <w:pPr>
              <w:pStyle w:val="a3"/>
              <w:rPr>
                <w:lang w:val="kk-KZ"/>
              </w:rPr>
            </w:pPr>
            <w:r>
              <w:rPr>
                <w:lang w:val="kk-KZ"/>
              </w:rPr>
              <w:t>1 (1 дана)</w:t>
            </w:r>
          </w:p>
        </w:tc>
      </w:tr>
      <w:tr w:rsidR="002D74B5" w:rsidTr="0087337C">
        <w:tc>
          <w:tcPr>
            <w:tcW w:w="4927" w:type="dxa"/>
          </w:tcPr>
          <w:p w:rsidR="002D74B5" w:rsidRPr="006677A3" w:rsidRDefault="006677A3" w:rsidP="0087337C">
            <w:pPr>
              <w:pStyle w:val="a3"/>
              <w:rPr>
                <w:b/>
                <w:lang w:val="kk-KZ"/>
              </w:rPr>
            </w:pPr>
            <w:r w:rsidRPr="006677A3">
              <w:rPr>
                <w:b/>
                <w:lang w:val="kk-KZ"/>
              </w:rPr>
              <w:t xml:space="preserve">Ағынды желдеткіш </w:t>
            </w:r>
          </w:p>
        </w:tc>
        <w:tc>
          <w:tcPr>
            <w:tcW w:w="4927" w:type="dxa"/>
          </w:tcPr>
          <w:p w:rsidR="002D74B5" w:rsidRDefault="002D74B5" w:rsidP="0087337C">
            <w:pPr>
              <w:pStyle w:val="a3"/>
              <w:rPr>
                <w:lang w:val="kk-KZ"/>
              </w:rPr>
            </w:pPr>
          </w:p>
        </w:tc>
      </w:tr>
      <w:tr w:rsidR="002D74B5" w:rsidTr="0087337C">
        <w:tc>
          <w:tcPr>
            <w:tcW w:w="4927" w:type="dxa"/>
          </w:tcPr>
          <w:p w:rsidR="002D74B5" w:rsidRDefault="006677A3" w:rsidP="0087337C">
            <w:pPr>
              <w:pStyle w:val="a3"/>
              <w:rPr>
                <w:lang w:val="kk-KZ"/>
              </w:rPr>
            </w:pPr>
            <w:r>
              <w:rPr>
                <w:lang w:val="kk-KZ"/>
              </w:rPr>
              <w:t xml:space="preserve">Типі </w:t>
            </w:r>
          </w:p>
        </w:tc>
        <w:tc>
          <w:tcPr>
            <w:tcW w:w="4927" w:type="dxa"/>
          </w:tcPr>
          <w:p w:rsidR="002D74B5" w:rsidRPr="002D3D9C" w:rsidRDefault="002D3D9C" w:rsidP="0087337C">
            <w:pPr>
              <w:pStyle w:val="a3"/>
              <w:rPr>
                <w:lang w:val="en-US"/>
              </w:rPr>
            </w:pPr>
            <w:r>
              <w:rPr>
                <w:lang w:val="en-US"/>
              </w:rPr>
              <w:t>R3G 250-AT39-71</w:t>
            </w:r>
          </w:p>
        </w:tc>
      </w:tr>
      <w:tr w:rsidR="002D74B5" w:rsidTr="0087337C">
        <w:tc>
          <w:tcPr>
            <w:tcW w:w="4927" w:type="dxa"/>
          </w:tcPr>
          <w:p w:rsidR="002D74B5" w:rsidRDefault="006677A3" w:rsidP="0087337C">
            <w:pPr>
              <w:pStyle w:val="a3"/>
              <w:rPr>
                <w:lang w:val="kk-KZ"/>
              </w:rPr>
            </w:pPr>
            <w:r>
              <w:rPr>
                <w:lang w:val="kk-KZ"/>
              </w:rPr>
              <w:t>Желдеткіштің статистикалық қысымы, Па</w:t>
            </w:r>
          </w:p>
        </w:tc>
        <w:tc>
          <w:tcPr>
            <w:tcW w:w="4927" w:type="dxa"/>
          </w:tcPr>
          <w:p w:rsidR="002D74B5" w:rsidRDefault="002D3D9C" w:rsidP="0087337C">
            <w:pPr>
              <w:pStyle w:val="a3"/>
              <w:rPr>
                <w:lang w:val="kk-KZ"/>
              </w:rPr>
            </w:pPr>
            <w:r>
              <w:rPr>
                <w:lang w:val="kk-KZ"/>
              </w:rPr>
              <w:t>826</w:t>
            </w:r>
          </w:p>
        </w:tc>
      </w:tr>
      <w:tr w:rsidR="002D74B5" w:rsidTr="0087337C">
        <w:tc>
          <w:tcPr>
            <w:tcW w:w="4927" w:type="dxa"/>
          </w:tcPr>
          <w:p w:rsidR="002D74B5" w:rsidRDefault="006677A3" w:rsidP="0087337C">
            <w:pPr>
              <w:pStyle w:val="a3"/>
              <w:rPr>
                <w:lang w:val="kk-KZ"/>
              </w:rPr>
            </w:pPr>
            <w:r>
              <w:rPr>
                <w:lang w:val="kk-KZ"/>
              </w:rPr>
              <w:t>Ауаөткізгіштер желісіне желдеткіштің максималды қысымы, Па</w:t>
            </w:r>
          </w:p>
        </w:tc>
        <w:tc>
          <w:tcPr>
            <w:tcW w:w="4927" w:type="dxa"/>
          </w:tcPr>
          <w:p w:rsidR="002D74B5" w:rsidRDefault="002D3D9C" w:rsidP="0087337C">
            <w:pPr>
              <w:pStyle w:val="a3"/>
              <w:rPr>
                <w:lang w:val="kk-KZ"/>
              </w:rPr>
            </w:pPr>
            <w:r>
              <w:rPr>
                <w:lang w:val="kk-KZ"/>
              </w:rPr>
              <w:t>653</w:t>
            </w:r>
          </w:p>
        </w:tc>
      </w:tr>
      <w:tr w:rsidR="006677A3" w:rsidTr="0087337C">
        <w:tc>
          <w:tcPr>
            <w:tcW w:w="4927" w:type="dxa"/>
          </w:tcPr>
          <w:p w:rsidR="006677A3" w:rsidRDefault="006677A3" w:rsidP="0087337C">
            <w:pPr>
              <w:pStyle w:val="a3"/>
              <w:rPr>
                <w:lang w:val="kk-KZ"/>
              </w:rPr>
            </w:pPr>
            <w:r>
              <w:rPr>
                <w:lang w:val="kk-KZ"/>
              </w:rPr>
              <w:t>Қозғалтқыштың белгіленген қуаты, кВт</w:t>
            </w:r>
          </w:p>
        </w:tc>
        <w:tc>
          <w:tcPr>
            <w:tcW w:w="4927" w:type="dxa"/>
          </w:tcPr>
          <w:p w:rsidR="006677A3" w:rsidRDefault="002D3D9C" w:rsidP="0087337C">
            <w:pPr>
              <w:pStyle w:val="a3"/>
              <w:rPr>
                <w:lang w:val="kk-KZ"/>
              </w:rPr>
            </w:pPr>
            <w:r>
              <w:rPr>
                <w:lang w:val="kk-KZ"/>
              </w:rPr>
              <w:t>0,45</w:t>
            </w:r>
          </w:p>
        </w:tc>
      </w:tr>
      <w:tr w:rsidR="006677A3" w:rsidTr="0087337C">
        <w:tc>
          <w:tcPr>
            <w:tcW w:w="4927" w:type="dxa"/>
          </w:tcPr>
          <w:p w:rsidR="006677A3" w:rsidRDefault="006677A3" w:rsidP="006677A3">
            <w:pPr>
              <w:pStyle w:val="a3"/>
              <w:rPr>
                <w:lang w:val="kk-KZ"/>
              </w:rPr>
            </w:pPr>
            <w:r>
              <w:rPr>
                <w:lang w:val="kk-KZ"/>
              </w:rPr>
              <w:t>Қозғалтқыштың тұтынатын қуаты, кВт</w:t>
            </w:r>
          </w:p>
        </w:tc>
        <w:tc>
          <w:tcPr>
            <w:tcW w:w="4927" w:type="dxa"/>
          </w:tcPr>
          <w:p w:rsidR="006677A3" w:rsidRDefault="002D3D9C" w:rsidP="0087337C">
            <w:pPr>
              <w:pStyle w:val="a3"/>
              <w:rPr>
                <w:lang w:val="kk-KZ"/>
              </w:rPr>
            </w:pPr>
            <w:r>
              <w:rPr>
                <w:lang w:val="kk-KZ"/>
              </w:rPr>
              <w:t>0,408</w:t>
            </w:r>
          </w:p>
        </w:tc>
      </w:tr>
      <w:tr w:rsidR="006677A3" w:rsidTr="0087337C">
        <w:tc>
          <w:tcPr>
            <w:tcW w:w="4927" w:type="dxa"/>
          </w:tcPr>
          <w:p w:rsidR="006677A3" w:rsidRDefault="006677A3" w:rsidP="0087337C">
            <w:pPr>
              <w:pStyle w:val="a3"/>
              <w:rPr>
                <w:lang w:val="kk-KZ"/>
              </w:rPr>
            </w:pPr>
            <w:r>
              <w:rPr>
                <w:lang w:val="kk-KZ"/>
              </w:rPr>
              <w:t>Желдеткіштің айналу жиілігі, кВт</w:t>
            </w:r>
          </w:p>
        </w:tc>
        <w:tc>
          <w:tcPr>
            <w:tcW w:w="4927" w:type="dxa"/>
          </w:tcPr>
          <w:p w:rsidR="006677A3" w:rsidRDefault="002D3D9C" w:rsidP="0087337C">
            <w:pPr>
              <w:pStyle w:val="a3"/>
              <w:rPr>
                <w:lang w:val="kk-KZ"/>
              </w:rPr>
            </w:pPr>
            <w:r>
              <w:rPr>
                <w:lang w:val="kk-KZ"/>
              </w:rPr>
              <w:t>300</w:t>
            </w:r>
          </w:p>
        </w:tc>
      </w:tr>
      <w:tr w:rsidR="006677A3" w:rsidTr="0087337C">
        <w:tc>
          <w:tcPr>
            <w:tcW w:w="4927" w:type="dxa"/>
          </w:tcPr>
          <w:p w:rsidR="006677A3" w:rsidRDefault="006677A3" w:rsidP="0087337C">
            <w:pPr>
              <w:pStyle w:val="a3"/>
              <w:rPr>
                <w:lang w:val="kk-KZ"/>
              </w:rPr>
            </w:pPr>
            <w:r>
              <w:rPr>
                <w:lang w:val="kk-KZ"/>
              </w:rPr>
              <w:t>Максималды ток, А</w:t>
            </w:r>
          </w:p>
        </w:tc>
        <w:tc>
          <w:tcPr>
            <w:tcW w:w="4927" w:type="dxa"/>
          </w:tcPr>
          <w:p w:rsidR="006677A3" w:rsidRDefault="002D3D9C" w:rsidP="0087337C">
            <w:pPr>
              <w:pStyle w:val="a3"/>
              <w:rPr>
                <w:lang w:val="kk-KZ"/>
              </w:rPr>
            </w:pPr>
            <w:r>
              <w:rPr>
                <w:lang w:val="kk-KZ"/>
              </w:rPr>
              <w:t>2,8</w:t>
            </w:r>
          </w:p>
        </w:tc>
      </w:tr>
      <w:tr w:rsidR="006677A3" w:rsidTr="0087337C">
        <w:tc>
          <w:tcPr>
            <w:tcW w:w="4927" w:type="dxa"/>
          </w:tcPr>
          <w:p w:rsidR="006677A3" w:rsidRDefault="006677A3" w:rsidP="0087337C">
            <w:pPr>
              <w:pStyle w:val="a3"/>
              <w:rPr>
                <w:lang w:val="kk-KZ"/>
              </w:rPr>
            </w:pPr>
            <w:r>
              <w:rPr>
                <w:lang w:val="kk-KZ"/>
              </w:rPr>
              <w:t>Фаза / кернеу, В / Жиілік Гц</w:t>
            </w:r>
          </w:p>
        </w:tc>
        <w:tc>
          <w:tcPr>
            <w:tcW w:w="4927" w:type="dxa"/>
          </w:tcPr>
          <w:p w:rsidR="006677A3" w:rsidRDefault="002D3D9C" w:rsidP="0087337C">
            <w:pPr>
              <w:pStyle w:val="a3"/>
              <w:rPr>
                <w:lang w:val="kk-KZ"/>
              </w:rPr>
            </w:pPr>
            <w:r>
              <w:rPr>
                <w:lang w:val="kk-KZ"/>
              </w:rPr>
              <w:t>1/230/50</w:t>
            </w:r>
          </w:p>
        </w:tc>
      </w:tr>
      <w:tr w:rsidR="006677A3" w:rsidTr="0087337C">
        <w:tc>
          <w:tcPr>
            <w:tcW w:w="4927" w:type="dxa"/>
          </w:tcPr>
          <w:p w:rsidR="006677A3" w:rsidRDefault="006677A3" w:rsidP="0087337C">
            <w:pPr>
              <w:pStyle w:val="a3"/>
              <w:rPr>
                <w:lang w:val="kk-KZ"/>
              </w:rPr>
            </w:pPr>
            <w:r>
              <w:rPr>
                <w:lang w:val="kk-KZ"/>
              </w:rPr>
              <w:t>Жылуалмастырғыш-кәдеге жаратушының айналма арнасының ауа клапаны, типі</w:t>
            </w:r>
          </w:p>
        </w:tc>
        <w:tc>
          <w:tcPr>
            <w:tcW w:w="4927" w:type="dxa"/>
          </w:tcPr>
          <w:p w:rsidR="006677A3" w:rsidRDefault="002D3D9C" w:rsidP="0087337C">
            <w:pPr>
              <w:pStyle w:val="a3"/>
              <w:rPr>
                <w:lang w:val="kk-KZ"/>
              </w:rPr>
            </w:pPr>
            <w:r>
              <w:rPr>
                <w:lang w:val="kk-KZ"/>
              </w:rPr>
              <w:t>КВ350</w:t>
            </w:r>
            <w:r>
              <w:rPr>
                <w:rFonts w:cs="Times New Roman"/>
                <w:lang w:val="kk-KZ"/>
              </w:rPr>
              <w:t>×600</w:t>
            </w:r>
          </w:p>
        </w:tc>
      </w:tr>
      <w:tr w:rsidR="006677A3" w:rsidTr="0087337C">
        <w:tc>
          <w:tcPr>
            <w:tcW w:w="4927" w:type="dxa"/>
          </w:tcPr>
          <w:p w:rsidR="006677A3" w:rsidRDefault="006677A3" w:rsidP="0087337C">
            <w:pPr>
              <w:pStyle w:val="a3"/>
              <w:rPr>
                <w:lang w:val="kk-KZ"/>
              </w:rPr>
            </w:pPr>
            <w:r>
              <w:rPr>
                <w:lang w:val="kk-KZ"/>
              </w:rPr>
              <w:t>Аэродинамикалық қарсылық, Па</w:t>
            </w:r>
          </w:p>
        </w:tc>
        <w:tc>
          <w:tcPr>
            <w:tcW w:w="4927" w:type="dxa"/>
          </w:tcPr>
          <w:p w:rsidR="006677A3" w:rsidRDefault="002D3D9C" w:rsidP="0087337C">
            <w:pPr>
              <w:pStyle w:val="a3"/>
              <w:rPr>
                <w:lang w:val="kk-KZ"/>
              </w:rPr>
            </w:pPr>
            <w:r>
              <w:rPr>
                <w:lang w:val="kk-KZ"/>
              </w:rPr>
              <w:t>10</w:t>
            </w:r>
          </w:p>
        </w:tc>
      </w:tr>
      <w:tr w:rsidR="006677A3" w:rsidTr="0087337C">
        <w:tc>
          <w:tcPr>
            <w:tcW w:w="4927" w:type="dxa"/>
          </w:tcPr>
          <w:p w:rsidR="006677A3" w:rsidRPr="006677A3" w:rsidRDefault="006677A3" w:rsidP="006677A3">
            <w:pPr>
              <w:pStyle w:val="a3"/>
              <w:rPr>
                <w:b/>
                <w:lang w:val="kk-KZ"/>
              </w:rPr>
            </w:pPr>
            <w:r w:rsidRPr="006677A3">
              <w:rPr>
                <w:b/>
                <w:lang w:val="kk-KZ"/>
              </w:rPr>
              <w:lastRenderedPageBreak/>
              <w:t>Айналмалы арнасы бар жылу құбырындағы жылуалмастырғыш-кәдеге жаратушының</w:t>
            </w:r>
          </w:p>
        </w:tc>
        <w:tc>
          <w:tcPr>
            <w:tcW w:w="4927" w:type="dxa"/>
          </w:tcPr>
          <w:p w:rsidR="006677A3" w:rsidRDefault="006677A3" w:rsidP="0087337C">
            <w:pPr>
              <w:pStyle w:val="a3"/>
              <w:rPr>
                <w:lang w:val="kk-KZ"/>
              </w:rPr>
            </w:pPr>
          </w:p>
        </w:tc>
      </w:tr>
      <w:tr w:rsidR="006677A3" w:rsidTr="0087337C">
        <w:tc>
          <w:tcPr>
            <w:tcW w:w="4927" w:type="dxa"/>
          </w:tcPr>
          <w:p w:rsidR="006677A3" w:rsidRDefault="006677A3" w:rsidP="0087337C">
            <w:pPr>
              <w:pStyle w:val="a3"/>
              <w:rPr>
                <w:lang w:val="kk-KZ"/>
              </w:rPr>
            </w:pPr>
            <w:r>
              <w:rPr>
                <w:lang w:val="kk-KZ"/>
              </w:rPr>
              <w:t xml:space="preserve">Қыздырғыш </w:t>
            </w:r>
          </w:p>
        </w:tc>
        <w:tc>
          <w:tcPr>
            <w:tcW w:w="4927" w:type="dxa"/>
          </w:tcPr>
          <w:p w:rsidR="006677A3" w:rsidRDefault="006677A3" w:rsidP="0087337C">
            <w:pPr>
              <w:pStyle w:val="a3"/>
              <w:rPr>
                <w:lang w:val="kk-KZ"/>
              </w:rPr>
            </w:pPr>
          </w:p>
        </w:tc>
      </w:tr>
      <w:tr w:rsidR="006677A3" w:rsidRPr="00AB525F" w:rsidTr="0087337C">
        <w:tc>
          <w:tcPr>
            <w:tcW w:w="4927" w:type="dxa"/>
          </w:tcPr>
          <w:p w:rsidR="006677A3" w:rsidRDefault="006677A3" w:rsidP="0087337C">
            <w:pPr>
              <w:pStyle w:val="a3"/>
              <w:rPr>
                <w:lang w:val="kk-KZ"/>
              </w:rPr>
            </w:pPr>
            <w:r>
              <w:rPr>
                <w:lang w:val="kk-KZ"/>
              </w:rPr>
              <w:t xml:space="preserve">Типі </w:t>
            </w:r>
          </w:p>
        </w:tc>
        <w:tc>
          <w:tcPr>
            <w:tcW w:w="4927" w:type="dxa"/>
          </w:tcPr>
          <w:p w:rsidR="006677A3" w:rsidRPr="002D3D9C" w:rsidRDefault="002D3D9C" w:rsidP="0087337C">
            <w:pPr>
              <w:pStyle w:val="a3"/>
            </w:pPr>
            <w:r>
              <w:t>ТФ12 ШР 30 Т13-775/3/</w:t>
            </w:r>
            <w:r>
              <w:rPr>
                <w:lang w:val="en-US"/>
              </w:rPr>
              <w:t>CuAl</w:t>
            </w:r>
            <w:r>
              <w:t>/ (1 дана)</w:t>
            </w:r>
          </w:p>
        </w:tc>
      </w:tr>
      <w:tr w:rsidR="006677A3" w:rsidRPr="00AB525F" w:rsidTr="0087337C">
        <w:tc>
          <w:tcPr>
            <w:tcW w:w="4927" w:type="dxa"/>
          </w:tcPr>
          <w:p w:rsidR="006677A3" w:rsidRDefault="006677A3" w:rsidP="0087337C">
            <w:pPr>
              <w:pStyle w:val="a3"/>
              <w:rPr>
                <w:lang w:val="kk-KZ"/>
              </w:rPr>
            </w:pPr>
          </w:p>
        </w:tc>
        <w:tc>
          <w:tcPr>
            <w:tcW w:w="4927" w:type="dxa"/>
          </w:tcPr>
          <w:p w:rsidR="006677A3" w:rsidRDefault="002D3D9C" w:rsidP="002D3D9C">
            <w:pPr>
              <w:pStyle w:val="a3"/>
              <w:rPr>
                <w:lang w:val="kk-KZ"/>
              </w:rPr>
            </w:pPr>
            <w:r>
              <w:t>ТФ12 ШР 30 Т13-775/2/</w:t>
            </w:r>
            <w:r>
              <w:rPr>
                <w:lang w:val="en-US"/>
              </w:rPr>
              <w:t>CuAl</w:t>
            </w:r>
            <w:r>
              <w:t>/ (1 дана)</w:t>
            </w:r>
          </w:p>
        </w:tc>
      </w:tr>
      <w:tr w:rsidR="006677A3" w:rsidTr="0087337C">
        <w:tc>
          <w:tcPr>
            <w:tcW w:w="4927" w:type="dxa"/>
          </w:tcPr>
          <w:p w:rsidR="006677A3" w:rsidRDefault="007F5F94" w:rsidP="0087337C">
            <w:pPr>
              <w:pStyle w:val="a3"/>
              <w:rPr>
                <w:lang w:val="kk-KZ"/>
              </w:rPr>
            </w:pPr>
            <w:r>
              <w:rPr>
                <w:lang w:val="kk-KZ"/>
              </w:rPr>
              <w:t xml:space="preserve">Жылуалмастырғышқа дейінгі ауа температурасы, </w:t>
            </w:r>
            <w:r>
              <w:rPr>
                <w:rFonts w:cs="Times New Roman"/>
                <w:lang w:val="kk-KZ"/>
              </w:rPr>
              <w:t>°</w:t>
            </w:r>
            <w:r>
              <w:rPr>
                <w:lang w:val="kk-KZ"/>
              </w:rPr>
              <w:t>С</w:t>
            </w:r>
          </w:p>
        </w:tc>
        <w:tc>
          <w:tcPr>
            <w:tcW w:w="4927" w:type="dxa"/>
          </w:tcPr>
          <w:p w:rsidR="006677A3" w:rsidRDefault="002D3D9C" w:rsidP="0087337C">
            <w:pPr>
              <w:pStyle w:val="a3"/>
              <w:rPr>
                <w:lang w:val="kk-KZ"/>
              </w:rPr>
            </w:pPr>
            <w:r>
              <w:rPr>
                <w:lang w:val="kk-KZ"/>
              </w:rPr>
              <w:t>-32</w:t>
            </w:r>
          </w:p>
        </w:tc>
      </w:tr>
      <w:tr w:rsidR="006677A3" w:rsidTr="0087337C">
        <w:tc>
          <w:tcPr>
            <w:tcW w:w="4927" w:type="dxa"/>
          </w:tcPr>
          <w:p w:rsidR="006677A3" w:rsidRDefault="007F5F94" w:rsidP="007F5F94">
            <w:pPr>
              <w:pStyle w:val="a3"/>
              <w:rPr>
                <w:lang w:val="kk-KZ"/>
              </w:rPr>
            </w:pPr>
            <w:r>
              <w:rPr>
                <w:lang w:val="kk-KZ"/>
              </w:rPr>
              <w:t xml:space="preserve">Жылуалмастырғыштан кейінгі ауа температурасы, </w:t>
            </w:r>
            <w:r>
              <w:rPr>
                <w:rFonts w:cs="Times New Roman"/>
                <w:lang w:val="kk-KZ"/>
              </w:rPr>
              <w:t>°</w:t>
            </w:r>
            <w:r>
              <w:rPr>
                <w:lang w:val="kk-KZ"/>
              </w:rPr>
              <w:t>С</w:t>
            </w:r>
          </w:p>
        </w:tc>
        <w:tc>
          <w:tcPr>
            <w:tcW w:w="4927" w:type="dxa"/>
          </w:tcPr>
          <w:p w:rsidR="006677A3" w:rsidRDefault="002D3D9C" w:rsidP="0087337C">
            <w:pPr>
              <w:pStyle w:val="a3"/>
              <w:rPr>
                <w:lang w:val="kk-KZ"/>
              </w:rPr>
            </w:pPr>
            <w:r>
              <w:rPr>
                <w:lang w:val="kk-KZ"/>
              </w:rPr>
              <w:t>-0,1</w:t>
            </w:r>
          </w:p>
        </w:tc>
      </w:tr>
      <w:tr w:rsidR="006677A3" w:rsidTr="0087337C">
        <w:tc>
          <w:tcPr>
            <w:tcW w:w="4927" w:type="dxa"/>
          </w:tcPr>
          <w:p w:rsidR="006677A3" w:rsidRDefault="007F5F94" w:rsidP="0087337C">
            <w:pPr>
              <w:pStyle w:val="a3"/>
              <w:rPr>
                <w:lang w:val="kk-KZ"/>
              </w:rPr>
            </w:pPr>
            <w:r>
              <w:rPr>
                <w:lang w:val="kk-KZ"/>
              </w:rPr>
              <w:t>Аэродинамикалық қарсылық, Па</w:t>
            </w:r>
          </w:p>
        </w:tc>
        <w:tc>
          <w:tcPr>
            <w:tcW w:w="4927" w:type="dxa"/>
          </w:tcPr>
          <w:p w:rsidR="006677A3" w:rsidRDefault="002D3D9C" w:rsidP="0087337C">
            <w:pPr>
              <w:pStyle w:val="a3"/>
              <w:rPr>
                <w:lang w:val="kk-KZ"/>
              </w:rPr>
            </w:pPr>
            <w:r>
              <w:rPr>
                <w:lang w:val="kk-KZ"/>
              </w:rPr>
              <w:t>35</w:t>
            </w:r>
          </w:p>
        </w:tc>
      </w:tr>
      <w:tr w:rsidR="006677A3" w:rsidTr="0087337C">
        <w:tc>
          <w:tcPr>
            <w:tcW w:w="4927" w:type="dxa"/>
          </w:tcPr>
          <w:p w:rsidR="006677A3" w:rsidRDefault="007F5F94" w:rsidP="0087337C">
            <w:pPr>
              <w:pStyle w:val="a3"/>
              <w:rPr>
                <w:lang w:val="kk-KZ"/>
              </w:rPr>
            </w:pPr>
            <w:r>
              <w:rPr>
                <w:lang w:val="kk-KZ"/>
              </w:rPr>
              <w:t>Жылу өнімділігі, кВт</w:t>
            </w:r>
          </w:p>
        </w:tc>
        <w:tc>
          <w:tcPr>
            <w:tcW w:w="4927" w:type="dxa"/>
          </w:tcPr>
          <w:p w:rsidR="006677A3" w:rsidRDefault="002D3D9C" w:rsidP="0087337C">
            <w:pPr>
              <w:pStyle w:val="a3"/>
              <w:rPr>
                <w:lang w:val="kk-KZ"/>
              </w:rPr>
            </w:pPr>
            <w:r>
              <w:rPr>
                <w:lang w:val="kk-KZ"/>
              </w:rPr>
              <w:t>7,52</w:t>
            </w:r>
          </w:p>
        </w:tc>
      </w:tr>
      <w:tr w:rsidR="007F5F94" w:rsidTr="0087337C">
        <w:tc>
          <w:tcPr>
            <w:tcW w:w="4927" w:type="dxa"/>
          </w:tcPr>
          <w:p w:rsidR="007F5F94" w:rsidRPr="007F5F94" w:rsidRDefault="007F5F94" w:rsidP="0087337C">
            <w:pPr>
              <w:pStyle w:val="a3"/>
              <w:rPr>
                <w:lang w:val="kk-KZ"/>
              </w:rPr>
            </w:pPr>
            <w:r>
              <w:rPr>
                <w:lang w:val="kk-KZ"/>
              </w:rPr>
              <w:t xml:space="preserve">КПД, </w:t>
            </w:r>
            <w:r>
              <w:rPr>
                <w:lang w:val="en-US"/>
              </w:rPr>
              <w:t>%</w:t>
            </w:r>
          </w:p>
        </w:tc>
        <w:tc>
          <w:tcPr>
            <w:tcW w:w="4927" w:type="dxa"/>
          </w:tcPr>
          <w:p w:rsidR="007F5F94" w:rsidRDefault="002D3D9C" w:rsidP="0087337C">
            <w:pPr>
              <w:pStyle w:val="a3"/>
              <w:rPr>
                <w:lang w:val="kk-KZ"/>
              </w:rPr>
            </w:pPr>
            <w:r>
              <w:rPr>
                <w:lang w:val="kk-KZ"/>
              </w:rPr>
              <w:t>60</w:t>
            </w:r>
          </w:p>
        </w:tc>
      </w:tr>
      <w:tr w:rsidR="007F5F94" w:rsidTr="0087337C">
        <w:tc>
          <w:tcPr>
            <w:tcW w:w="4927" w:type="dxa"/>
          </w:tcPr>
          <w:p w:rsidR="007F5F94" w:rsidRPr="007F5F94" w:rsidRDefault="007F5F94" w:rsidP="0087337C">
            <w:pPr>
              <w:pStyle w:val="a3"/>
              <w:rPr>
                <w:b/>
                <w:lang w:val="kk-KZ"/>
              </w:rPr>
            </w:pPr>
            <w:r w:rsidRPr="007F5F94">
              <w:rPr>
                <w:b/>
                <w:lang w:val="kk-KZ"/>
              </w:rPr>
              <w:t>Салқындатқыш</w:t>
            </w:r>
          </w:p>
        </w:tc>
        <w:tc>
          <w:tcPr>
            <w:tcW w:w="4927" w:type="dxa"/>
          </w:tcPr>
          <w:p w:rsidR="007F5F94" w:rsidRDefault="007F5F94" w:rsidP="0087337C">
            <w:pPr>
              <w:pStyle w:val="a3"/>
              <w:rPr>
                <w:lang w:val="kk-KZ"/>
              </w:rPr>
            </w:pPr>
          </w:p>
        </w:tc>
      </w:tr>
      <w:tr w:rsidR="007F5F94" w:rsidTr="0087337C">
        <w:tc>
          <w:tcPr>
            <w:tcW w:w="4927" w:type="dxa"/>
          </w:tcPr>
          <w:p w:rsidR="007F5F94" w:rsidRDefault="007F5F94" w:rsidP="009246AB">
            <w:pPr>
              <w:pStyle w:val="a3"/>
              <w:rPr>
                <w:lang w:val="kk-KZ"/>
              </w:rPr>
            </w:pPr>
            <w:r>
              <w:rPr>
                <w:lang w:val="kk-KZ"/>
              </w:rPr>
              <w:t xml:space="preserve">Жылуалмастырғышқа дейінгі ауа температурасы, </w:t>
            </w:r>
            <w:r>
              <w:rPr>
                <w:rFonts w:cs="Times New Roman"/>
                <w:lang w:val="kk-KZ"/>
              </w:rPr>
              <w:t>°</w:t>
            </w:r>
            <w:r>
              <w:rPr>
                <w:lang w:val="kk-KZ"/>
              </w:rPr>
              <w:t>С</w:t>
            </w:r>
          </w:p>
        </w:tc>
        <w:tc>
          <w:tcPr>
            <w:tcW w:w="4927" w:type="dxa"/>
          </w:tcPr>
          <w:p w:rsidR="007F5F94" w:rsidRDefault="002D3D9C" w:rsidP="0087337C">
            <w:pPr>
              <w:pStyle w:val="a3"/>
              <w:rPr>
                <w:lang w:val="kk-KZ"/>
              </w:rPr>
            </w:pPr>
            <w:r>
              <w:rPr>
                <w:lang w:val="kk-KZ"/>
              </w:rPr>
              <w:t>+21,5</w:t>
            </w:r>
          </w:p>
        </w:tc>
      </w:tr>
      <w:tr w:rsidR="007F5F94" w:rsidTr="0087337C">
        <w:tc>
          <w:tcPr>
            <w:tcW w:w="4927" w:type="dxa"/>
          </w:tcPr>
          <w:p w:rsidR="007F5F94" w:rsidRPr="007F5F94" w:rsidRDefault="007F5F94" w:rsidP="007F5F94">
            <w:pPr>
              <w:pStyle w:val="a3"/>
              <w:rPr>
                <w:lang w:val="kk-KZ"/>
              </w:rPr>
            </w:pPr>
            <w:r>
              <w:rPr>
                <w:lang w:val="kk-KZ"/>
              </w:rPr>
              <w:t xml:space="preserve">Жылуалмастырғышқа дейінгі ауаның салыстырмалы  ылғалдығы, </w:t>
            </w:r>
            <w:r w:rsidRPr="007F5F94">
              <w:rPr>
                <w:lang w:val="kk-KZ"/>
              </w:rPr>
              <w:t>%</w:t>
            </w:r>
          </w:p>
        </w:tc>
        <w:tc>
          <w:tcPr>
            <w:tcW w:w="4927" w:type="dxa"/>
          </w:tcPr>
          <w:p w:rsidR="007F5F94" w:rsidRDefault="002D3D9C" w:rsidP="0087337C">
            <w:pPr>
              <w:pStyle w:val="a3"/>
              <w:rPr>
                <w:lang w:val="kk-KZ"/>
              </w:rPr>
            </w:pPr>
            <w:r>
              <w:rPr>
                <w:lang w:val="kk-KZ"/>
              </w:rPr>
              <w:t>40</w:t>
            </w:r>
          </w:p>
        </w:tc>
      </w:tr>
      <w:tr w:rsidR="007F5F94" w:rsidTr="0087337C">
        <w:tc>
          <w:tcPr>
            <w:tcW w:w="4927" w:type="dxa"/>
          </w:tcPr>
          <w:p w:rsidR="007F5F94" w:rsidRDefault="007F5F94" w:rsidP="0087337C">
            <w:pPr>
              <w:pStyle w:val="a3"/>
              <w:rPr>
                <w:lang w:val="kk-KZ"/>
              </w:rPr>
            </w:pPr>
            <w:r>
              <w:rPr>
                <w:lang w:val="kk-KZ"/>
              </w:rPr>
              <w:t xml:space="preserve">Жылуалмастырғыштан кейінгі ауа температурасы, </w:t>
            </w:r>
            <w:r>
              <w:rPr>
                <w:rFonts w:cs="Times New Roman"/>
                <w:lang w:val="kk-KZ"/>
              </w:rPr>
              <w:t>°</w:t>
            </w:r>
            <w:r>
              <w:rPr>
                <w:lang w:val="kk-KZ"/>
              </w:rPr>
              <w:t>С</w:t>
            </w:r>
          </w:p>
        </w:tc>
        <w:tc>
          <w:tcPr>
            <w:tcW w:w="4927" w:type="dxa"/>
          </w:tcPr>
          <w:p w:rsidR="007F5F94" w:rsidRDefault="002D3D9C" w:rsidP="0087337C">
            <w:pPr>
              <w:pStyle w:val="a3"/>
              <w:rPr>
                <w:lang w:val="kk-KZ"/>
              </w:rPr>
            </w:pPr>
            <w:r>
              <w:rPr>
                <w:lang w:val="kk-KZ"/>
              </w:rPr>
              <w:t>-3,3</w:t>
            </w:r>
          </w:p>
        </w:tc>
      </w:tr>
      <w:tr w:rsidR="007F5F94" w:rsidTr="0087337C">
        <w:tc>
          <w:tcPr>
            <w:tcW w:w="4927" w:type="dxa"/>
          </w:tcPr>
          <w:p w:rsidR="007F5F94" w:rsidRDefault="007F5F94" w:rsidP="0087337C">
            <w:pPr>
              <w:pStyle w:val="a3"/>
              <w:rPr>
                <w:lang w:val="kk-KZ"/>
              </w:rPr>
            </w:pPr>
            <w:r>
              <w:rPr>
                <w:lang w:val="kk-KZ"/>
              </w:rPr>
              <w:t xml:space="preserve">Жылуалмастырғышқа дейінгі ауаның салыстырмалы  ылғалдығы, </w:t>
            </w:r>
            <w:r w:rsidRPr="007F5F94">
              <w:rPr>
                <w:lang w:val="kk-KZ"/>
              </w:rPr>
              <w:t>%</w:t>
            </w:r>
          </w:p>
        </w:tc>
        <w:tc>
          <w:tcPr>
            <w:tcW w:w="4927" w:type="dxa"/>
          </w:tcPr>
          <w:p w:rsidR="007F5F94" w:rsidRDefault="002D3D9C" w:rsidP="0087337C">
            <w:pPr>
              <w:pStyle w:val="a3"/>
              <w:rPr>
                <w:lang w:val="kk-KZ"/>
              </w:rPr>
            </w:pPr>
            <w:r>
              <w:rPr>
                <w:lang w:val="kk-KZ"/>
              </w:rPr>
              <w:t>100</w:t>
            </w:r>
          </w:p>
        </w:tc>
      </w:tr>
      <w:tr w:rsidR="007F5F94" w:rsidTr="0087337C">
        <w:tc>
          <w:tcPr>
            <w:tcW w:w="4927" w:type="dxa"/>
          </w:tcPr>
          <w:p w:rsidR="007F5F94" w:rsidRDefault="007F5F94" w:rsidP="0087337C">
            <w:pPr>
              <w:pStyle w:val="a3"/>
              <w:rPr>
                <w:lang w:val="kk-KZ"/>
              </w:rPr>
            </w:pPr>
            <w:r>
              <w:rPr>
                <w:lang w:val="kk-KZ"/>
              </w:rPr>
              <w:t>Аэродинамикалық қарсылық, Па</w:t>
            </w:r>
          </w:p>
        </w:tc>
        <w:tc>
          <w:tcPr>
            <w:tcW w:w="4927" w:type="dxa"/>
          </w:tcPr>
          <w:p w:rsidR="007F5F94" w:rsidRDefault="002D3D9C" w:rsidP="0087337C">
            <w:pPr>
              <w:pStyle w:val="a3"/>
              <w:rPr>
                <w:lang w:val="kk-KZ"/>
              </w:rPr>
            </w:pPr>
            <w:r>
              <w:rPr>
                <w:lang w:val="kk-KZ"/>
              </w:rPr>
              <w:t>54</w:t>
            </w:r>
          </w:p>
        </w:tc>
      </w:tr>
      <w:tr w:rsidR="007F5F94" w:rsidTr="0087337C">
        <w:tc>
          <w:tcPr>
            <w:tcW w:w="4927" w:type="dxa"/>
          </w:tcPr>
          <w:p w:rsidR="007F5F94" w:rsidRDefault="007F5F94" w:rsidP="0087337C">
            <w:pPr>
              <w:pStyle w:val="a3"/>
              <w:rPr>
                <w:lang w:val="kk-KZ"/>
              </w:rPr>
            </w:pPr>
          </w:p>
        </w:tc>
        <w:tc>
          <w:tcPr>
            <w:tcW w:w="4927" w:type="dxa"/>
          </w:tcPr>
          <w:p w:rsidR="007F5F94" w:rsidRDefault="007F5F94" w:rsidP="0087337C">
            <w:pPr>
              <w:pStyle w:val="a3"/>
              <w:rPr>
                <w:lang w:val="kk-KZ"/>
              </w:rPr>
            </w:pPr>
          </w:p>
        </w:tc>
      </w:tr>
      <w:tr w:rsidR="007F5F94" w:rsidTr="0087337C">
        <w:tc>
          <w:tcPr>
            <w:tcW w:w="4927" w:type="dxa"/>
          </w:tcPr>
          <w:p w:rsidR="007F5F94" w:rsidRDefault="007F5F94" w:rsidP="0087337C">
            <w:pPr>
              <w:pStyle w:val="a3"/>
              <w:rPr>
                <w:lang w:val="kk-KZ"/>
              </w:rPr>
            </w:pPr>
            <w:r>
              <w:rPr>
                <w:lang w:val="kk-KZ"/>
              </w:rPr>
              <w:t>Тұғырық, саны, дана</w:t>
            </w:r>
          </w:p>
        </w:tc>
        <w:tc>
          <w:tcPr>
            <w:tcW w:w="4927" w:type="dxa"/>
          </w:tcPr>
          <w:p w:rsidR="007F5F94" w:rsidRDefault="002D3D9C" w:rsidP="0087337C">
            <w:pPr>
              <w:pStyle w:val="a3"/>
              <w:rPr>
                <w:lang w:val="kk-KZ"/>
              </w:rPr>
            </w:pPr>
            <w:r>
              <w:rPr>
                <w:lang w:val="kk-KZ"/>
              </w:rPr>
              <w:t>1</w:t>
            </w:r>
          </w:p>
        </w:tc>
      </w:tr>
      <w:tr w:rsidR="007F5F94" w:rsidTr="0087337C">
        <w:tc>
          <w:tcPr>
            <w:tcW w:w="4927" w:type="dxa"/>
          </w:tcPr>
          <w:p w:rsidR="007F5F94" w:rsidRDefault="007F5F94" w:rsidP="0087337C">
            <w:pPr>
              <w:pStyle w:val="a3"/>
              <w:rPr>
                <w:lang w:val="kk-KZ"/>
              </w:rPr>
            </w:pPr>
            <w:r>
              <w:rPr>
                <w:lang w:val="kk-KZ"/>
              </w:rPr>
              <w:t>Сифон, саны, дана</w:t>
            </w:r>
          </w:p>
        </w:tc>
        <w:tc>
          <w:tcPr>
            <w:tcW w:w="4927" w:type="dxa"/>
          </w:tcPr>
          <w:p w:rsidR="007F5F94" w:rsidRDefault="002D3D9C" w:rsidP="0087337C">
            <w:pPr>
              <w:pStyle w:val="a3"/>
              <w:rPr>
                <w:lang w:val="kk-KZ"/>
              </w:rPr>
            </w:pPr>
            <w:r>
              <w:rPr>
                <w:lang w:val="kk-KZ"/>
              </w:rPr>
              <w:t>1</w:t>
            </w:r>
          </w:p>
        </w:tc>
      </w:tr>
      <w:tr w:rsidR="007F5F94" w:rsidTr="0087337C">
        <w:tc>
          <w:tcPr>
            <w:tcW w:w="4927" w:type="dxa"/>
          </w:tcPr>
          <w:p w:rsidR="007F5F94" w:rsidRPr="007F5F94" w:rsidRDefault="007F5F94" w:rsidP="0087337C">
            <w:pPr>
              <w:pStyle w:val="a3"/>
              <w:rPr>
                <w:lang w:val="kk-KZ"/>
              </w:rPr>
            </w:pPr>
            <w:r>
              <w:rPr>
                <w:lang w:val="kk-KZ"/>
              </w:rPr>
              <w:t>Сифон диаметрі, мм</w:t>
            </w:r>
          </w:p>
        </w:tc>
        <w:tc>
          <w:tcPr>
            <w:tcW w:w="4927" w:type="dxa"/>
          </w:tcPr>
          <w:p w:rsidR="007F5F94" w:rsidRDefault="002D3D9C" w:rsidP="0087337C">
            <w:pPr>
              <w:pStyle w:val="a3"/>
              <w:rPr>
                <w:lang w:val="kk-KZ"/>
              </w:rPr>
            </w:pPr>
            <w:r>
              <w:rPr>
                <w:lang w:val="kk-KZ"/>
              </w:rPr>
              <w:t>40</w:t>
            </w:r>
          </w:p>
        </w:tc>
      </w:tr>
      <w:tr w:rsidR="007F5F94" w:rsidTr="0087337C">
        <w:tc>
          <w:tcPr>
            <w:tcW w:w="4927" w:type="dxa"/>
          </w:tcPr>
          <w:p w:rsidR="007F5F94" w:rsidRDefault="007F5F94" w:rsidP="0087337C">
            <w:pPr>
              <w:pStyle w:val="a3"/>
              <w:rPr>
                <w:lang w:val="kk-KZ"/>
              </w:rPr>
            </w:pPr>
            <w:r>
              <w:rPr>
                <w:lang w:val="kk-KZ"/>
              </w:rPr>
              <w:t>Су ауақыздырғышы</w:t>
            </w:r>
          </w:p>
        </w:tc>
        <w:tc>
          <w:tcPr>
            <w:tcW w:w="4927" w:type="dxa"/>
          </w:tcPr>
          <w:p w:rsidR="007F5F94" w:rsidRDefault="007F5F94" w:rsidP="0087337C">
            <w:pPr>
              <w:pStyle w:val="a3"/>
              <w:rPr>
                <w:lang w:val="kk-KZ"/>
              </w:rPr>
            </w:pPr>
          </w:p>
        </w:tc>
      </w:tr>
      <w:tr w:rsidR="007F5F94" w:rsidTr="0087337C">
        <w:tc>
          <w:tcPr>
            <w:tcW w:w="4927" w:type="dxa"/>
          </w:tcPr>
          <w:p w:rsidR="007F5F94" w:rsidRDefault="007F5F94" w:rsidP="0087337C">
            <w:pPr>
              <w:pStyle w:val="a3"/>
              <w:rPr>
                <w:lang w:val="kk-KZ"/>
              </w:rPr>
            </w:pPr>
            <w:r>
              <w:rPr>
                <w:lang w:val="kk-KZ"/>
              </w:rPr>
              <w:t>Ауақыздырғыш: - типі</w:t>
            </w:r>
          </w:p>
          <w:p w:rsidR="007F5F94" w:rsidRDefault="007F5F94" w:rsidP="007F5F94">
            <w:pPr>
              <w:pStyle w:val="a3"/>
              <w:numPr>
                <w:ilvl w:val="0"/>
                <w:numId w:val="3"/>
              </w:numPr>
              <w:rPr>
                <w:lang w:val="kk-KZ"/>
              </w:rPr>
            </w:pPr>
            <w:r>
              <w:rPr>
                <w:lang w:val="kk-KZ"/>
              </w:rPr>
              <w:t>Жылу бойынша өнімділігі, кВт</w:t>
            </w:r>
          </w:p>
        </w:tc>
        <w:tc>
          <w:tcPr>
            <w:tcW w:w="4927" w:type="dxa"/>
          </w:tcPr>
          <w:p w:rsidR="007F5F94" w:rsidRDefault="002D3D9C" w:rsidP="0087337C">
            <w:pPr>
              <w:pStyle w:val="a3"/>
              <w:rPr>
                <w:lang w:val="kk-KZ"/>
              </w:rPr>
            </w:pPr>
            <w:r>
              <w:rPr>
                <w:lang w:val="kk-KZ"/>
              </w:rPr>
              <w:t>ВНВ 017841</w:t>
            </w:r>
          </w:p>
          <w:p w:rsidR="002D3D9C" w:rsidRDefault="002D3D9C" w:rsidP="0087337C">
            <w:pPr>
              <w:pStyle w:val="a3"/>
              <w:rPr>
                <w:lang w:val="kk-KZ"/>
              </w:rPr>
            </w:pPr>
            <w:r>
              <w:rPr>
                <w:lang w:val="kk-KZ"/>
              </w:rPr>
              <w:t>5,77</w:t>
            </w:r>
          </w:p>
        </w:tc>
      </w:tr>
      <w:tr w:rsidR="007F5F94" w:rsidTr="0087337C">
        <w:tc>
          <w:tcPr>
            <w:tcW w:w="4927" w:type="dxa"/>
          </w:tcPr>
          <w:p w:rsidR="007F5F94" w:rsidRDefault="007F5F94" w:rsidP="0087337C">
            <w:pPr>
              <w:pStyle w:val="a3"/>
              <w:rPr>
                <w:lang w:val="kk-KZ"/>
              </w:rPr>
            </w:pPr>
            <w:r>
              <w:rPr>
                <w:lang w:val="kk-KZ"/>
              </w:rPr>
              <w:t>Ауа шығыны</w:t>
            </w:r>
          </w:p>
        </w:tc>
        <w:tc>
          <w:tcPr>
            <w:tcW w:w="4927" w:type="dxa"/>
          </w:tcPr>
          <w:p w:rsidR="007F5F94" w:rsidRDefault="002D3D9C" w:rsidP="0087337C">
            <w:pPr>
              <w:pStyle w:val="a3"/>
              <w:rPr>
                <w:lang w:val="kk-KZ"/>
              </w:rPr>
            </w:pPr>
            <w:r>
              <w:rPr>
                <w:lang w:val="en-US"/>
              </w:rPr>
              <w:t>700</w:t>
            </w:r>
            <w:r>
              <w:rPr>
                <w:rFonts w:cs="Times New Roman"/>
                <w:lang w:val="en-US"/>
              </w:rPr>
              <w:t>±</w:t>
            </w:r>
            <w:r>
              <w:rPr>
                <w:lang w:val="en-US"/>
              </w:rPr>
              <w:t>10%</w:t>
            </w:r>
          </w:p>
        </w:tc>
      </w:tr>
      <w:tr w:rsidR="007F5F94" w:rsidTr="0087337C">
        <w:tc>
          <w:tcPr>
            <w:tcW w:w="4927" w:type="dxa"/>
          </w:tcPr>
          <w:p w:rsidR="007F5F94" w:rsidRDefault="007F5F94" w:rsidP="0087337C">
            <w:pPr>
              <w:pStyle w:val="a3"/>
              <w:rPr>
                <w:lang w:val="kk-KZ"/>
              </w:rPr>
            </w:pPr>
            <w:r>
              <w:rPr>
                <w:lang w:val="kk-KZ"/>
              </w:rPr>
              <w:t xml:space="preserve">Жылуалмастырғышқа дейінгі ауа температурасы, </w:t>
            </w:r>
            <w:r>
              <w:rPr>
                <w:rFonts w:cs="Times New Roman"/>
                <w:lang w:val="kk-KZ"/>
              </w:rPr>
              <w:t>°</w:t>
            </w:r>
            <w:r>
              <w:rPr>
                <w:lang w:val="kk-KZ"/>
              </w:rPr>
              <w:t>С</w:t>
            </w:r>
          </w:p>
        </w:tc>
        <w:tc>
          <w:tcPr>
            <w:tcW w:w="4927" w:type="dxa"/>
          </w:tcPr>
          <w:p w:rsidR="007F5F94" w:rsidRDefault="002D3D9C" w:rsidP="0087337C">
            <w:pPr>
              <w:pStyle w:val="a3"/>
              <w:rPr>
                <w:lang w:val="kk-KZ"/>
              </w:rPr>
            </w:pPr>
            <w:r>
              <w:rPr>
                <w:lang w:val="kk-KZ"/>
              </w:rPr>
              <w:t>-5</w:t>
            </w:r>
          </w:p>
        </w:tc>
      </w:tr>
      <w:tr w:rsidR="007F5F94" w:rsidTr="0087337C">
        <w:tc>
          <w:tcPr>
            <w:tcW w:w="4927" w:type="dxa"/>
          </w:tcPr>
          <w:p w:rsidR="007F5F94" w:rsidRDefault="007F5F94" w:rsidP="0087337C">
            <w:pPr>
              <w:pStyle w:val="a3"/>
              <w:rPr>
                <w:lang w:val="kk-KZ"/>
              </w:rPr>
            </w:pPr>
            <w:r>
              <w:rPr>
                <w:lang w:val="kk-KZ"/>
              </w:rPr>
              <w:t xml:space="preserve">Жылуалмастырғыштан кейінгі ауа температурасы, </w:t>
            </w:r>
            <w:r>
              <w:rPr>
                <w:rFonts w:cs="Times New Roman"/>
                <w:lang w:val="kk-KZ"/>
              </w:rPr>
              <w:t>°</w:t>
            </w:r>
            <w:r>
              <w:rPr>
                <w:lang w:val="kk-KZ"/>
              </w:rPr>
              <w:t>С</w:t>
            </w:r>
          </w:p>
        </w:tc>
        <w:tc>
          <w:tcPr>
            <w:tcW w:w="4927" w:type="dxa"/>
          </w:tcPr>
          <w:p w:rsidR="007F5F94" w:rsidRDefault="002D3D9C" w:rsidP="0087337C">
            <w:pPr>
              <w:pStyle w:val="a3"/>
              <w:rPr>
                <w:lang w:val="kk-KZ"/>
              </w:rPr>
            </w:pPr>
            <w:r>
              <w:rPr>
                <w:lang w:val="kk-KZ"/>
              </w:rPr>
              <w:t>19,5</w:t>
            </w:r>
          </w:p>
        </w:tc>
      </w:tr>
      <w:tr w:rsidR="007F5F94" w:rsidTr="0087337C">
        <w:tc>
          <w:tcPr>
            <w:tcW w:w="4927" w:type="dxa"/>
          </w:tcPr>
          <w:p w:rsidR="007F5F94" w:rsidRDefault="007F5F94" w:rsidP="0087337C">
            <w:pPr>
              <w:pStyle w:val="a3"/>
              <w:rPr>
                <w:lang w:val="kk-KZ"/>
              </w:rPr>
            </w:pPr>
            <w:r>
              <w:rPr>
                <w:lang w:val="kk-KZ"/>
              </w:rPr>
              <w:t>Аэродинамикалық қарсылық, Па</w:t>
            </w:r>
          </w:p>
        </w:tc>
        <w:tc>
          <w:tcPr>
            <w:tcW w:w="4927" w:type="dxa"/>
          </w:tcPr>
          <w:p w:rsidR="007F5F94" w:rsidRDefault="002D3D9C" w:rsidP="0087337C">
            <w:pPr>
              <w:pStyle w:val="a3"/>
              <w:rPr>
                <w:lang w:val="kk-KZ"/>
              </w:rPr>
            </w:pPr>
            <w:r>
              <w:rPr>
                <w:lang w:val="kk-KZ"/>
              </w:rPr>
              <w:t>14</w:t>
            </w:r>
          </w:p>
        </w:tc>
      </w:tr>
      <w:tr w:rsidR="007F5F94" w:rsidTr="0087337C">
        <w:tc>
          <w:tcPr>
            <w:tcW w:w="4927" w:type="dxa"/>
          </w:tcPr>
          <w:p w:rsidR="007F5F94" w:rsidRDefault="007F5F94" w:rsidP="0087337C">
            <w:pPr>
              <w:pStyle w:val="a3"/>
              <w:rPr>
                <w:lang w:val="kk-KZ"/>
              </w:rPr>
            </w:pPr>
            <w:r>
              <w:rPr>
                <w:lang w:val="kk-KZ"/>
              </w:rPr>
              <w:t>Жылутасымалдағыш</w:t>
            </w:r>
          </w:p>
        </w:tc>
        <w:tc>
          <w:tcPr>
            <w:tcW w:w="4927" w:type="dxa"/>
          </w:tcPr>
          <w:p w:rsidR="007F5F94" w:rsidRDefault="002D3D9C" w:rsidP="0087337C">
            <w:pPr>
              <w:pStyle w:val="a3"/>
              <w:rPr>
                <w:lang w:val="kk-KZ"/>
              </w:rPr>
            </w:pPr>
            <w:r>
              <w:rPr>
                <w:lang w:val="kk-KZ"/>
              </w:rPr>
              <w:t>Су</w:t>
            </w:r>
          </w:p>
        </w:tc>
      </w:tr>
      <w:tr w:rsidR="007F5F94" w:rsidTr="0087337C">
        <w:tc>
          <w:tcPr>
            <w:tcW w:w="4927" w:type="dxa"/>
          </w:tcPr>
          <w:p w:rsidR="007F5F94" w:rsidRDefault="007F5F94" w:rsidP="009246AB">
            <w:pPr>
              <w:pStyle w:val="a3"/>
              <w:rPr>
                <w:lang w:val="kk-KZ"/>
              </w:rPr>
            </w:pPr>
            <w:r>
              <w:rPr>
                <w:lang w:val="kk-KZ"/>
              </w:rPr>
              <w:t>Жылутасымалдағыштың шығыны</w:t>
            </w:r>
          </w:p>
        </w:tc>
        <w:tc>
          <w:tcPr>
            <w:tcW w:w="4927" w:type="dxa"/>
          </w:tcPr>
          <w:p w:rsidR="007F5F94" w:rsidRDefault="002D3D9C" w:rsidP="0087337C">
            <w:pPr>
              <w:pStyle w:val="a3"/>
              <w:rPr>
                <w:lang w:val="kk-KZ"/>
              </w:rPr>
            </w:pPr>
            <w:r>
              <w:rPr>
                <w:lang w:val="kk-KZ"/>
              </w:rPr>
              <w:t>0,26</w:t>
            </w:r>
          </w:p>
        </w:tc>
      </w:tr>
      <w:tr w:rsidR="007F5F94" w:rsidTr="0087337C">
        <w:tc>
          <w:tcPr>
            <w:tcW w:w="4927" w:type="dxa"/>
          </w:tcPr>
          <w:p w:rsidR="007F5F94" w:rsidRDefault="007F5F94" w:rsidP="0087337C">
            <w:pPr>
              <w:pStyle w:val="a3"/>
              <w:rPr>
                <w:lang w:val="kk-KZ"/>
              </w:rPr>
            </w:pPr>
            <w:r>
              <w:rPr>
                <w:lang w:val="kk-KZ"/>
              </w:rPr>
              <w:t>Гидравликалық қарсылық кПа</w:t>
            </w:r>
          </w:p>
        </w:tc>
        <w:tc>
          <w:tcPr>
            <w:tcW w:w="4927" w:type="dxa"/>
          </w:tcPr>
          <w:p w:rsidR="007F5F94" w:rsidRDefault="002D3D9C" w:rsidP="0087337C">
            <w:pPr>
              <w:pStyle w:val="a3"/>
              <w:rPr>
                <w:lang w:val="kk-KZ"/>
              </w:rPr>
            </w:pPr>
            <w:r>
              <w:rPr>
                <w:lang w:val="kk-KZ"/>
              </w:rPr>
              <w:t>2,8</w:t>
            </w:r>
          </w:p>
        </w:tc>
      </w:tr>
      <w:tr w:rsidR="007F5F94" w:rsidTr="0087337C">
        <w:tc>
          <w:tcPr>
            <w:tcW w:w="4927" w:type="dxa"/>
          </w:tcPr>
          <w:p w:rsidR="007F5F94" w:rsidRDefault="007F5F94" w:rsidP="0087337C">
            <w:pPr>
              <w:pStyle w:val="a3"/>
              <w:rPr>
                <w:lang w:val="kk-KZ"/>
              </w:rPr>
            </w:pPr>
            <w:r>
              <w:rPr>
                <w:lang w:val="kk-KZ"/>
              </w:rPr>
              <w:t>Келте құбырлардың диаметрлері, дюйм</w:t>
            </w:r>
          </w:p>
        </w:tc>
        <w:tc>
          <w:tcPr>
            <w:tcW w:w="4927" w:type="dxa"/>
          </w:tcPr>
          <w:p w:rsidR="007F5F94" w:rsidRDefault="002D3D9C" w:rsidP="0087337C">
            <w:pPr>
              <w:pStyle w:val="a3"/>
              <w:rPr>
                <w:lang w:val="kk-KZ"/>
              </w:rPr>
            </w:pPr>
            <w:r>
              <w:rPr>
                <w:lang w:val="kk-KZ"/>
              </w:rPr>
              <w:t>¾</w:t>
            </w:r>
          </w:p>
        </w:tc>
      </w:tr>
      <w:tr w:rsidR="007F5F94" w:rsidTr="0087337C">
        <w:tc>
          <w:tcPr>
            <w:tcW w:w="4927" w:type="dxa"/>
          </w:tcPr>
          <w:p w:rsidR="007F5F94" w:rsidRDefault="007F5F94" w:rsidP="0087337C">
            <w:pPr>
              <w:pStyle w:val="a3"/>
              <w:rPr>
                <w:lang w:val="kk-KZ"/>
              </w:rPr>
            </w:pPr>
            <w:r>
              <w:rPr>
                <w:lang w:val="kk-KZ"/>
              </w:rPr>
              <w:t>Жалғастырушы иілгіш қосымша, саны, (дана)</w:t>
            </w:r>
          </w:p>
        </w:tc>
        <w:tc>
          <w:tcPr>
            <w:tcW w:w="4927" w:type="dxa"/>
          </w:tcPr>
          <w:p w:rsidR="007F5F94" w:rsidRDefault="002D3D9C" w:rsidP="0087337C">
            <w:pPr>
              <w:pStyle w:val="a3"/>
              <w:rPr>
                <w:lang w:val="kk-KZ"/>
              </w:rPr>
            </w:pPr>
            <w:r>
              <w:rPr>
                <w:lang w:val="kk-KZ"/>
              </w:rPr>
              <w:t>2</w:t>
            </w:r>
          </w:p>
        </w:tc>
      </w:tr>
      <w:tr w:rsidR="007F5F94" w:rsidTr="0087337C">
        <w:tc>
          <w:tcPr>
            <w:tcW w:w="4927" w:type="dxa"/>
          </w:tcPr>
          <w:p w:rsidR="007F5F94" w:rsidRDefault="00A92466" w:rsidP="0087337C">
            <w:pPr>
              <w:pStyle w:val="a3"/>
              <w:rPr>
                <w:lang w:val="kk-KZ"/>
              </w:rPr>
            </w:pPr>
            <w:r>
              <w:rPr>
                <w:lang w:val="kk-KZ"/>
              </w:rPr>
              <w:t>Тартып-сору арнасы</w:t>
            </w:r>
          </w:p>
        </w:tc>
        <w:tc>
          <w:tcPr>
            <w:tcW w:w="4927" w:type="dxa"/>
          </w:tcPr>
          <w:p w:rsidR="007F5F94" w:rsidRDefault="007F5F94" w:rsidP="0087337C">
            <w:pPr>
              <w:pStyle w:val="a3"/>
              <w:rPr>
                <w:lang w:val="kk-KZ"/>
              </w:rPr>
            </w:pPr>
          </w:p>
        </w:tc>
      </w:tr>
      <w:tr w:rsidR="00A92466" w:rsidTr="0087337C">
        <w:tc>
          <w:tcPr>
            <w:tcW w:w="4927" w:type="dxa"/>
          </w:tcPr>
          <w:p w:rsidR="00A92466" w:rsidRDefault="00A92466" w:rsidP="0087337C">
            <w:pPr>
              <w:pStyle w:val="a3"/>
              <w:rPr>
                <w:lang w:val="kk-KZ"/>
              </w:rPr>
            </w:pPr>
            <w:r>
              <w:rPr>
                <w:lang w:val="kk-KZ"/>
              </w:rPr>
              <w:lastRenderedPageBreak/>
              <w:t xml:space="preserve">Тартып-сорудағы ауа шығыны, </w:t>
            </w:r>
          </w:p>
        </w:tc>
        <w:tc>
          <w:tcPr>
            <w:tcW w:w="4927" w:type="dxa"/>
          </w:tcPr>
          <w:p w:rsidR="00A92466" w:rsidRDefault="002D3D9C" w:rsidP="0087337C">
            <w:pPr>
              <w:pStyle w:val="a3"/>
              <w:rPr>
                <w:lang w:val="kk-KZ"/>
              </w:rPr>
            </w:pPr>
            <w:r>
              <w:rPr>
                <w:lang w:val="en-US"/>
              </w:rPr>
              <w:t>700</w:t>
            </w:r>
            <w:r>
              <w:rPr>
                <w:rFonts w:cs="Times New Roman"/>
                <w:lang w:val="en-US"/>
              </w:rPr>
              <w:t>±</w:t>
            </w:r>
            <w:r>
              <w:rPr>
                <w:lang w:val="en-US"/>
              </w:rPr>
              <w:t>10%</w:t>
            </w:r>
          </w:p>
        </w:tc>
      </w:tr>
      <w:tr w:rsidR="007F5F94" w:rsidTr="0087337C">
        <w:tc>
          <w:tcPr>
            <w:tcW w:w="4927" w:type="dxa"/>
          </w:tcPr>
          <w:p w:rsidR="007F5F94" w:rsidRDefault="00A92466" w:rsidP="0087337C">
            <w:pPr>
              <w:pStyle w:val="a3"/>
              <w:rPr>
                <w:lang w:val="kk-KZ"/>
              </w:rPr>
            </w:pPr>
            <w:r>
              <w:rPr>
                <w:lang w:val="kk-KZ"/>
              </w:rPr>
              <w:t>Тартып-сору ауа клапаны</w:t>
            </w:r>
          </w:p>
        </w:tc>
        <w:tc>
          <w:tcPr>
            <w:tcW w:w="4927" w:type="dxa"/>
          </w:tcPr>
          <w:p w:rsidR="007F5F94" w:rsidRDefault="007F5F94" w:rsidP="0087337C">
            <w:pPr>
              <w:pStyle w:val="a3"/>
              <w:rPr>
                <w:lang w:val="kk-KZ"/>
              </w:rPr>
            </w:pPr>
          </w:p>
        </w:tc>
      </w:tr>
      <w:tr w:rsidR="00A92466" w:rsidTr="0087337C">
        <w:tc>
          <w:tcPr>
            <w:tcW w:w="4927" w:type="dxa"/>
          </w:tcPr>
          <w:p w:rsidR="00A92466" w:rsidRDefault="00A92466" w:rsidP="009246AB">
            <w:pPr>
              <w:pStyle w:val="a3"/>
              <w:rPr>
                <w:lang w:val="kk-KZ"/>
              </w:rPr>
            </w:pPr>
            <w:r>
              <w:rPr>
                <w:lang w:val="kk-KZ"/>
              </w:rPr>
              <w:t>Клапан типі</w:t>
            </w:r>
          </w:p>
        </w:tc>
        <w:tc>
          <w:tcPr>
            <w:tcW w:w="4927" w:type="dxa"/>
          </w:tcPr>
          <w:p w:rsidR="00A92466" w:rsidRDefault="002D3D9C" w:rsidP="0087337C">
            <w:pPr>
              <w:pStyle w:val="a3"/>
              <w:rPr>
                <w:lang w:val="kk-KZ"/>
              </w:rPr>
            </w:pPr>
            <w:r>
              <w:rPr>
                <w:lang w:val="kk-KZ"/>
              </w:rPr>
              <w:t>КВ 400</w:t>
            </w:r>
            <w:r>
              <w:rPr>
                <w:rFonts w:cs="Times New Roman"/>
                <w:lang w:val="kk-KZ"/>
              </w:rPr>
              <w:t>×</w:t>
            </w:r>
            <w:r>
              <w:rPr>
                <w:lang w:val="kk-KZ"/>
              </w:rPr>
              <w:t>400</w:t>
            </w:r>
          </w:p>
        </w:tc>
      </w:tr>
      <w:tr w:rsidR="00A92466" w:rsidTr="0087337C">
        <w:tc>
          <w:tcPr>
            <w:tcW w:w="4927" w:type="dxa"/>
          </w:tcPr>
          <w:p w:rsidR="00A92466" w:rsidRDefault="00A92466" w:rsidP="009246AB">
            <w:pPr>
              <w:pStyle w:val="a3"/>
              <w:rPr>
                <w:lang w:val="kk-KZ"/>
              </w:rPr>
            </w:pPr>
            <w:r>
              <w:rPr>
                <w:lang w:val="kk-KZ"/>
              </w:rPr>
              <w:t>Аэродинамикалық қарсылық, Па</w:t>
            </w:r>
          </w:p>
        </w:tc>
        <w:tc>
          <w:tcPr>
            <w:tcW w:w="4927" w:type="dxa"/>
          </w:tcPr>
          <w:p w:rsidR="00A92466" w:rsidRDefault="002D3D9C" w:rsidP="0087337C">
            <w:pPr>
              <w:pStyle w:val="a3"/>
              <w:rPr>
                <w:lang w:val="kk-KZ"/>
              </w:rPr>
            </w:pPr>
            <w:r>
              <w:rPr>
                <w:lang w:val="kk-KZ"/>
              </w:rPr>
              <w:t>15</w:t>
            </w:r>
          </w:p>
        </w:tc>
      </w:tr>
      <w:tr w:rsidR="00A92466" w:rsidTr="0087337C">
        <w:tc>
          <w:tcPr>
            <w:tcW w:w="4927" w:type="dxa"/>
          </w:tcPr>
          <w:p w:rsidR="00A92466" w:rsidRDefault="00A92466" w:rsidP="009246AB">
            <w:pPr>
              <w:pStyle w:val="a3"/>
              <w:rPr>
                <w:lang w:val="kk-KZ"/>
              </w:rPr>
            </w:pPr>
            <w:r>
              <w:rPr>
                <w:lang w:val="kk-KZ"/>
              </w:rPr>
              <w:t xml:space="preserve">Электржетегі </w:t>
            </w:r>
          </w:p>
        </w:tc>
        <w:tc>
          <w:tcPr>
            <w:tcW w:w="4927" w:type="dxa"/>
          </w:tcPr>
          <w:p w:rsidR="00A92466" w:rsidRDefault="00A92466" w:rsidP="0087337C">
            <w:pPr>
              <w:pStyle w:val="a3"/>
              <w:rPr>
                <w:lang w:val="kk-KZ"/>
              </w:rPr>
            </w:pPr>
          </w:p>
        </w:tc>
      </w:tr>
      <w:tr w:rsidR="00A92466" w:rsidTr="0087337C">
        <w:tc>
          <w:tcPr>
            <w:tcW w:w="4927" w:type="dxa"/>
          </w:tcPr>
          <w:p w:rsidR="00A92466" w:rsidRPr="006677A3" w:rsidRDefault="00A92466" w:rsidP="00A92466">
            <w:pPr>
              <w:pStyle w:val="a3"/>
              <w:rPr>
                <w:b/>
                <w:lang w:val="kk-KZ"/>
              </w:rPr>
            </w:pPr>
            <w:r>
              <w:rPr>
                <w:b/>
                <w:lang w:val="kk-KZ"/>
              </w:rPr>
              <w:t>Тартып-сору</w:t>
            </w:r>
            <w:r w:rsidRPr="006677A3">
              <w:rPr>
                <w:b/>
                <w:lang w:val="kk-KZ"/>
              </w:rPr>
              <w:t xml:space="preserve"> желдеткіш</w:t>
            </w:r>
            <w:r>
              <w:rPr>
                <w:b/>
                <w:lang w:val="kk-KZ"/>
              </w:rPr>
              <w:t>і</w:t>
            </w:r>
            <w:r w:rsidRPr="006677A3">
              <w:rPr>
                <w:b/>
                <w:lang w:val="kk-KZ"/>
              </w:rPr>
              <w:t xml:space="preserve"> </w:t>
            </w:r>
          </w:p>
        </w:tc>
        <w:tc>
          <w:tcPr>
            <w:tcW w:w="4927" w:type="dxa"/>
          </w:tcPr>
          <w:p w:rsidR="00A92466" w:rsidRDefault="00A92466" w:rsidP="0087337C">
            <w:pPr>
              <w:pStyle w:val="a3"/>
              <w:rPr>
                <w:lang w:val="kk-KZ"/>
              </w:rPr>
            </w:pPr>
          </w:p>
        </w:tc>
      </w:tr>
      <w:tr w:rsidR="00A92466" w:rsidTr="0087337C">
        <w:tc>
          <w:tcPr>
            <w:tcW w:w="4927" w:type="dxa"/>
          </w:tcPr>
          <w:p w:rsidR="00A92466" w:rsidRDefault="00A92466" w:rsidP="009246AB">
            <w:pPr>
              <w:pStyle w:val="a3"/>
              <w:rPr>
                <w:lang w:val="kk-KZ"/>
              </w:rPr>
            </w:pPr>
            <w:r>
              <w:rPr>
                <w:lang w:val="kk-KZ"/>
              </w:rPr>
              <w:t xml:space="preserve">Типі </w:t>
            </w:r>
          </w:p>
        </w:tc>
        <w:tc>
          <w:tcPr>
            <w:tcW w:w="4927" w:type="dxa"/>
          </w:tcPr>
          <w:p w:rsidR="00A92466" w:rsidRDefault="002D3D9C" w:rsidP="0087337C">
            <w:pPr>
              <w:pStyle w:val="a3"/>
              <w:rPr>
                <w:lang w:val="kk-KZ"/>
              </w:rPr>
            </w:pPr>
            <w:r>
              <w:rPr>
                <w:lang w:val="en-US"/>
              </w:rPr>
              <w:t>R3G 250-AT39-71</w:t>
            </w:r>
          </w:p>
        </w:tc>
      </w:tr>
      <w:tr w:rsidR="00A92466" w:rsidTr="0087337C">
        <w:tc>
          <w:tcPr>
            <w:tcW w:w="4927" w:type="dxa"/>
          </w:tcPr>
          <w:p w:rsidR="00A92466" w:rsidRDefault="00A92466" w:rsidP="009246AB">
            <w:pPr>
              <w:pStyle w:val="a3"/>
              <w:rPr>
                <w:lang w:val="kk-KZ"/>
              </w:rPr>
            </w:pPr>
            <w:r>
              <w:rPr>
                <w:lang w:val="kk-KZ"/>
              </w:rPr>
              <w:t>Желдеткіштің статистикалық қысымы, Па</w:t>
            </w:r>
          </w:p>
        </w:tc>
        <w:tc>
          <w:tcPr>
            <w:tcW w:w="4927" w:type="dxa"/>
          </w:tcPr>
          <w:p w:rsidR="00A92466" w:rsidRDefault="002D3D9C" w:rsidP="0087337C">
            <w:pPr>
              <w:pStyle w:val="a3"/>
              <w:rPr>
                <w:lang w:val="kk-KZ"/>
              </w:rPr>
            </w:pPr>
            <w:r>
              <w:rPr>
                <w:lang w:val="kk-KZ"/>
              </w:rPr>
              <w:t>826</w:t>
            </w:r>
          </w:p>
        </w:tc>
      </w:tr>
      <w:tr w:rsidR="00A92466" w:rsidTr="0087337C">
        <w:tc>
          <w:tcPr>
            <w:tcW w:w="4927" w:type="dxa"/>
          </w:tcPr>
          <w:p w:rsidR="00A92466" w:rsidRDefault="00A92466" w:rsidP="009246AB">
            <w:pPr>
              <w:pStyle w:val="a3"/>
              <w:rPr>
                <w:lang w:val="kk-KZ"/>
              </w:rPr>
            </w:pPr>
            <w:r>
              <w:rPr>
                <w:lang w:val="kk-KZ"/>
              </w:rPr>
              <w:t>Ауаөткізгіштер желісіне желдеткіштің максималды қысымы, Па</w:t>
            </w:r>
          </w:p>
        </w:tc>
        <w:tc>
          <w:tcPr>
            <w:tcW w:w="4927" w:type="dxa"/>
          </w:tcPr>
          <w:p w:rsidR="00A92466" w:rsidRDefault="002D3D9C" w:rsidP="0087337C">
            <w:pPr>
              <w:pStyle w:val="a3"/>
              <w:rPr>
                <w:lang w:val="kk-KZ"/>
              </w:rPr>
            </w:pPr>
            <w:r>
              <w:rPr>
                <w:lang w:val="kk-KZ"/>
              </w:rPr>
              <w:t>653</w:t>
            </w:r>
          </w:p>
        </w:tc>
      </w:tr>
      <w:tr w:rsidR="00A92466" w:rsidTr="0087337C">
        <w:tc>
          <w:tcPr>
            <w:tcW w:w="4927" w:type="dxa"/>
          </w:tcPr>
          <w:p w:rsidR="00A92466" w:rsidRDefault="00A92466" w:rsidP="009246AB">
            <w:pPr>
              <w:pStyle w:val="a3"/>
              <w:rPr>
                <w:lang w:val="kk-KZ"/>
              </w:rPr>
            </w:pPr>
            <w:r>
              <w:rPr>
                <w:lang w:val="kk-KZ"/>
              </w:rPr>
              <w:t>Қозғалтқыштың белгіленген қуаты, кВт</w:t>
            </w:r>
          </w:p>
        </w:tc>
        <w:tc>
          <w:tcPr>
            <w:tcW w:w="4927" w:type="dxa"/>
          </w:tcPr>
          <w:p w:rsidR="00A92466" w:rsidRDefault="002D3D9C" w:rsidP="0087337C">
            <w:pPr>
              <w:pStyle w:val="a3"/>
              <w:rPr>
                <w:lang w:val="kk-KZ"/>
              </w:rPr>
            </w:pPr>
            <w:r>
              <w:rPr>
                <w:lang w:val="kk-KZ"/>
              </w:rPr>
              <w:t>0,45</w:t>
            </w:r>
          </w:p>
        </w:tc>
      </w:tr>
      <w:tr w:rsidR="00A92466" w:rsidTr="0087337C">
        <w:tc>
          <w:tcPr>
            <w:tcW w:w="4927" w:type="dxa"/>
          </w:tcPr>
          <w:p w:rsidR="00A92466" w:rsidRDefault="00A92466" w:rsidP="009246AB">
            <w:pPr>
              <w:pStyle w:val="a3"/>
              <w:rPr>
                <w:lang w:val="kk-KZ"/>
              </w:rPr>
            </w:pPr>
            <w:r>
              <w:rPr>
                <w:lang w:val="kk-KZ"/>
              </w:rPr>
              <w:t>Қозғалтқыштың тұтынатын қуаты, кВт</w:t>
            </w:r>
          </w:p>
        </w:tc>
        <w:tc>
          <w:tcPr>
            <w:tcW w:w="4927" w:type="dxa"/>
          </w:tcPr>
          <w:p w:rsidR="00A92466" w:rsidRDefault="002D3D9C" w:rsidP="0087337C">
            <w:pPr>
              <w:pStyle w:val="a3"/>
              <w:rPr>
                <w:lang w:val="kk-KZ"/>
              </w:rPr>
            </w:pPr>
            <w:r>
              <w:rPr>
                <w:lang w:val="kk-KZ"/>
              </w:rPr>
              <w:t>0,408</w:t>
            </w:r>
          </w:p>
        </w:tc>
      </w:tr>
      <w:tr w:rsidR="00A92466" w:rsidTr="0087337C">
        <w:tc>
          <w:tcPr>
            <w:tcW w:w="4927" w:type="dxa"/>
          </w:tcPr>
          <w:p w:rsidR="00A92466" w:rsidRDefault="00A92466" w:rsidP="009246AB">
            <w:pPr>
              <w:pStyle w:val="a3"/>
              <w:rPr>
                <w:lang w:val="kk-KZ"/>
              </w:rPr>
            </w:pPr>
            <w:r>
              <w:rPr>
                <w:lang w:val="kk-KZ"/>
              </w:rPr>
              <w:t>Желдеткіштің айналу жиілігі, кВт</w:t>
            </w:r>
          </w:p>
        </w:tc>
        <w:tc>
          <w:tcPr>
            <w:tcW w:w="4927" w:type="dxa"/>
          </w:tcPr>
          <w:p w:rsidR="00A92466" w:rsidRDefault="002D3D9C" w:rsidP="0087337C">
            <w:pPr>
              <w:pStyle w:val="a3"/>
              <w:rPr>
                <w:lang w:val="kk-KZ"/>
              </w:rPr>
            </w:pPr>
            <w:r>
              <w:rPr>
                <w:lang w:val="kk-KZ"/>
              </w:rPr>
              <w:t>3000</w:t>
            </w:r>
          </w:p>
        </w:tc>
      </w:tr>
      <w:tr w:rsidR="00A92466" w:rsidTr="0087337C">
        <w:tc>
          <w:tcPr>
            <w:tcW w:w="4927" w:type="dxa"/>
          </w:tcPr>
          <w:p w:rsidR="00A92466" w:rsidRDefault="00A92466" w:rsidP="009246AB">
            <w:pPr>
              <w:pStyle w:val="a3"/>
              <w:rPr>
                <w:lang w:val="kk-KZ"/>
              </w:rPr>
            </w:pPr>
            <w:r>
              <w:rPr>
                <w:lang w:val="kk-KZ"/>
              </w:rPr>
              <w:t>Максималды ток, А</w:t>
            </w:r>
          </w:p>
        </w:tc>
        <w:tc>
          <w:tcPr>
            <w:tcW w:w="4927" w:type="dxa"/>
          </w:tcPr>
          <w:p w:rsidR="00A92466" w:rsidRDefault="002D3D9C" w:rsidP="0087337C">
            <w:pPr>
              <w:pStyle w:val="a3"/>
              <w:rPr>
                <w:lang w:val="kk-KZ"/>
              </w:rPr>
            </w:pPr>
            <w:r>
              <w:rPr>
                <w:lang w:val="kk-KZ"/>
              </w:rPr>
              <w:t>2,8</w:t>
            </w:r>
          </w:p>
        </w:tc>
      </w:tr>
      <w:tr w:rsidR="00A92466" w:rsidTr="0087337C">
        <w:tc>
          <w:tcPr>
            <w:tcW w:w="4927" w:type="dxa"/>
          </w:tcPr>
          <w:p w:rsidR="00A92466" w:rsidRDefault="00A92466" w:rsidP="009246AB">
            <w:pPr>
              <w:pStyle w:val="a3"/>
              <w:rPr>
                <w:lang w:val="kk-KZ"/>
              </w:rPr>
            </w:pPr>
            <w:r>
              <w:rPr>
                <w:lang w:val="kk-KZ"/>
              </w:rPr>
              <w:t>Фаза / кернеу, В / Жиілік Гц</w:t>
            </w:r>
          </w:p>
        </w:tc>
        <w:tc>
          <w:tcPr>
            <w:tcW w:w="4927" w:type="dxa"/>
          </w:tcPr>
          <w:p w:rsidR="00A92466" w:rsidRDefault="002D3D9C" w:rsidP="0087337C">
            <w:pPr>
              <w:pStyle w:val="a3"/>
              <w:rPr>
                <w:lang w:val="kk-KZ"/>
              </w:rPr>
            </w:pPr>
            <w:r>
              <w:rPr>
                <w:lang w:val="kk-KZ"/>
              </w:rPr>
              <w:t>1/230/50</w:t>
            </w:r>
          </w:p>
        </w:tc>
      </w:tr>
      <w:tr w:rsidR="00A92466" w:rsidTr="0087337C">
        <w:tc>
          <w:tcPr>
            <w:tcW w:w="4927" w:type="dxa"/>
          </w:tcPr>
          <w:p w:rsidR="00A92466" w:rsidRPr="006677A3" w:rsidRDefault="00A92466" w:rsidP="009246AB">
            <w:pPr>
              <w:pStyle w:val="a3"/>
              <w:rPr>
                <w:b/>
                <w:lang w:val="kk-KZ"/>
              </w:rPr>
            </w:pPr>
            <w:r w:rsidRPr="006677A3">
              <w:rPr>
                <w:b/>
                <w:lang w:val="kk-KZ"/>
              </w:rPr>
              <w:t xml:space="preserve">Ауа сүзгісі </w:t>
            </w:r>
          </w:p>
        </w:tc>
        <w:tc>
          <w:tcPr>
            <w:tcW w:w="4927" w:type="dxa"/>
          </w:tcPr>
          <w:p w:rsidR="00A92466" w:rsidRDefault="00A92466" w:rsidP="0087337C">
            <w:pPr>
              <w:pStyle w:val="a3"/>
              <w:rPr>
                <w:lang w:val="kk-KZ"/>
              </w:rPr>
            </w:pPr>
          </w:p>
        </w:tc>
      </w:tr>
      <w:tr w:rsidR="002D3D9C" w:rsidTr="0087337C">
        <w:tc>
          <w:tcPr>
            <w:tcW w:w="4927" w:type="dxa"/>
          </w:tcPr>
          <w:p w:rsidR="002D3D9C" w:rsidRDefault="002D3D9C" w:rsidP="009246AB">
            <w:pPr>
              <w:pStyle w:val="a3"/>
              <w:rPr>
                <w:lang w:val="kk-KZ"/>
              </w:rPr>
            </w:pPr>
            <w:r>
              <w:rPr>
                <w:lang w:val="kk-KZ"/>
              </w:rPr>
              <w:t>Сүзу сыныбы</w:t>
            </w:r>
          </w:p>
        </w:tc>
        <w:tc>
          <w:tcPr>
            <w:tcW w:w="4927" w:type="dxa"/>
          </w:tcPr>
          <w:p w:rsidR="002D3D9C" w:rsidRPr="002D3D9C" w:rsidRDefault="002D3D9C" w:rsidP="00EF0FE8">
            <w:pPr>
              <w:pStyle w:val="a3"/>
              <w:rPr>
                <w:lang w:val="en-US"/>
              </w:rPr>
            </w:pPr>
            <w:r>
              <w:rPr>
                <w:lang w:val="en-US"/>
              </w:rPr>
              <w:t>G4</w:t>
            </w:r>
          </w:p>
        </w:tc>
      </w:tr>
      <w:tr w:rsidR="002D3D9C" w:rsidTr="0087337C">
        <w:tc>
          <w:tcPr>
            <w:tcW w:w="4927" w:type="dxa"/>
          </w:tcPr>
          <w:p w:rsidR="002D3D9C" w:rsidRDefault="002D3D9C" w:rsidP="009246AB">
            <w:pPr>
              <w:pStyle w:val="a3"/>
              <w:rPr>
                <w:lang w:val="kk-KZ"/>
              </w:rPr>
            </w:pPr>
            <w:r>
              <w:rPr>
                <w:lang w:val="kk-KZ"/>
              </w:rPr>
              <w:t>Ауа сүзгісі, типі</w:t>
            </w:r>
          </w:p>
        </w:tc>
        <w:tc>
          <w:tcPr>
            <w:tcW w:w="4927" w:type="dxa"/>
          </w:tcPr>
          <w:p w:rsidR="002D3D9C" w:rsidRPr="002D3D9C" w:rsidRDefault="002D3D9C" w:rsidP="00EF0FE8">
            <w:pPr>
              <w:pStyle w:val="a3"/>
            </w:pPr>
            <w:r>
              <w:rPr>
                <w:lang w:val="kk-KZ"/>
              </w:rPr>
              <w:t xml:space="preserve">ФВС </w:t>
            </w:r>
            <w:r>
              <w:rPr>
                <w:lang w:val="en-US"/>
              </w:rPr>
              <w:t>G4</w:t>
            </w:r>
            <w:r>
              <w:t> 621</w:t>
            </w:r>
            <w:r>
              <w:rPr>
                <w:rFonts w:cs="Times New Roman"/>
                <w:lang w:val="kk-KZ"/>
              </w:rPr>
              <w:t>×392-48</w:t>
            </w:r>
          </w:p>
        </w:tc>
      </w:tr>
      <w:tr w:rsidR="002D3D9C" w:rsidTr="0087337C">
        <w:tc>
          <w:tcPr>
            <w:tcW w:w="4927" w:type="dxa"/>
          </w:tcPr>
          <w:p w:rsidR="002D3D9C" w:rsidRDefault="002D3D9C" w:rsidP="009246AB">
            <w:pPr>
              <w:pStyle w:val="a3"/>
              <w:rPr>
                <w:lang w:val="kk-KZ"/>
              </w:rPr>
            </w:pPr>
            <w:r>
              <w:rPr>
                <w:lang w:val="kk-KZ"/>
              </w:rPr>
              <w:t>Сүзгілердің саны, жиынт. (дана)</w:t>
            </w:r>
          </w:p>
        </w:tc>
        <w:tc>
          <w:tcPr>
            <w:tcW w:w="4927" w:type="dxa"/>
          </w:tcPr>
          <w:p w:rsidR="002D3D9C" w:rsidRDefault="002D3D9C" w:rsidP="0087337C">
            <w:pPr>
              <w:pStyle w:val="a3"/>
              <w:rPr>
                <w:lang w:val="kk-KZ"/>
              </w:rPr>
            </w:pPr>
            <w:r>
              <w:rPr>
                <w:lang w:val="kk-KZ"/>
              </w:rPr>
              <w:t>1 (1 дана)</w:t>
            </w:r>
          </w:p>
        </w:tc>
      </w:tr>
      <w:tr w:rsidR="002D3D9C" w:rsidTr="0087337C">
        <w:tc>
          <w:tcPr>
            <w:tcW w:w="4927" w:type="dxa"/>
          </w:tcPr>
          <w:p w:rsidR="002D3D9C" w:rsidRDefault="002D3D9C" w:rsidP="009246AB">
            <w:pPr>
              <w:pStyle w:val="a3"/>
              <w:rPr>
                <w:lang w:val="kk-KZ"/>
              </w:rPr>
            </w:pPr>
            <w:r>
              <w:rPr>
                <w:lang w:val="kk-KZ"/>
              </w:rPr>
              <w:t>Аэродинамикалық қарсылық, Па</w:t>
            </w:r>
          </w:p>
        </w:tc>
        <w:tc>
          <w:tcPr>
            <w:tcW w:w="4927" w:type="dxa"/>
          </w:tcPr>
          <w:p w:rsidR="002D3D9C" w:rsidRDefault="002D3D9C" w:rsidP="0087337C">
            <w:pPr>
              <w:pStyle w:val="a3"/>
              <w:rPr>
                <w:lang w:val="kk-KZ"/>
              </w:rPr>
            </w:pPr>
            <w:r>
              <w:rPr>
                <w:lang w:val="kk-KZ"/>
              </w:rPr>
              <w:t>10</w:t>
            </w:r>
          </w:p>
        </w:tc>
      </w:tr>
      <w:tr w:rsidR="002D3D9C" w:rsidTr="0087337C">
        <w:tc>
          <w:tcPr>
            <w:tcW w:w="4927" w:type="dxa"/>
          </w:tcPr>
          <w:p w:rsidR="002D3D9C" w:rsidRDefault="002D3D9C" w:rsidP="009246AB">
            <w:pPr>
              <w:pStyle w:val="a3"/>
              <w:rPr>
                <w:lang w:val="kk-KZ"/>
              </w:rPr>
            </w:pPr>
            <w:r>
              <w:rPr>
                <w:lang w:val="kk-KZ"/>
              </w:rPr>
              <w:t>Жалғастырушы иілгіш қосымша, саны, (дана)</w:t>
            </w:r>
          </w:p>
        </w:tc>
        <w:tc>
          <w:tcPr>
            <w:tcW w:w="4927" w:type="dxa"/>
          </w:tcPr>
          <w:p w:rsidR="002D3D9C" w:rsidRDefault="002D3D9C" w:rsidP="0087337C">
            <w:pPr>
              <w:pStyle w:val="a3"/>
              <w:rPr>
                <w:lang w:val="kk-KZ"/>
              </w:rPr>
            </w:pPr>
            <w:r>
              <w:rPr>
                <w:lang w:val="kk-KZ"/>
              </w:rPr>
              <w:t>2</w:t>
            </w:r>
          </w:p>
        </w:tc>
      </w:tr>
      <w:tr w:rsidR="002D3D9C" w:rsidTr="0087337C">
        <w:tc>
          <w:tcPr>
            <w:tcW w:w="4927" w:type="dxa"/>
          </w:tcPr>
          <w:p w:rsidR="002D3D9C" w:rsidRDefault="002D3D9C" w:rsidP="009246AB">
            <w:pPr>
              <w:pStyle w:val="a3"/>
              <w:rPr>
                <w:lang w:val="kk-KZ"/>
              </w:rPr>
            </w:pPr>
            <w:r>
              <w:rPr>
                <w:lang w:val="kk-KZ"/>
              </w:rPr>
              <w:t>Құрылғының габаритті өлшемдері, мм, бұдан артық емес</w:t>
            </w:r>
          </w:p>
          <w:p w:rsidR="002D3D9C" w:rsidRDefault="002D3D9C" w:rsidP="009246AB">
            <w:pPr>
              <w:pStyle w:val="a3"/>
              <w:rPr>
                <w:lang w:val="kk-KZ"/>
              </w:rPr>
            </w:pPr>
            <w:r>
              <w:rPr>
                <w:lang w:val="kk-KZ"/>
              </w:rPr>
              <w:t>Ұзындығы</w:t>
            </w:r>
          </w:p>
          <w:p w:rsidR="002D3D9C" w:rsidRDefault="002D3D9C" w:rsidP="009246AB">
            <w:pPr>
              <w:pStyle w:val="a3"/>
              <w:rPr>
                <w:lang w:val="kk-KZ"/>
              </w:rPr>
            </w:pPr>
            <w:r>
              <w:rPr>
                <w:lang w:val="kk-KZ"/>
              </w:rPr>
              <w:t>Ені</w:t>
            </w:r>
          </w:p>
          <w:p w:rsidR="002D3D9C" w:rsidRDefault="002D3D9C" w:rsidP="009246AB">
            <w:pPr>
              <w:pStyle w:val="a3"/>
              <w:rPr>
                <w:lang w:val="kk-KZ"/>
              </w:rPr>
            </w:pPr>
            <w:r>
              <w:rPr>
                <w:lang w:val="kk-KZ"/>
              </w:rPr>
              <w:t>Биіктігі</w:t>
            </w:r>
          </w:p>
        </w:tc>
        <w:tc>
          <w:tcPr>
            <w:tcW w:w="4927" w:type="dxa"/>
          </w:tcPr>
          <w:p w:rsidR="002D3D9C" w:rsidRDefault="002D3D9C" w:rsidP="0087337C">
            <w:pPr>
              <w:pStyle w:val="a3"/>
              <w:rPr>
                <w:lang w:val="kk-KZ"/>
              </w:rPr>
            </w:pPr>
          </w:p>
          <w:p w:rsidR="002D3D9C" w:rsidRDefault="002D3D9C" w:rsidP="0087337C">
            <w:pPr>
              <w:pStyle w:val="a3"/>
              <w:rPr>
                <w:lang w:val="kk-KZ"/>
              </w:rPr>
            </w:pPr>
          </w:p>
          <w:p w:rsidR="002D3D9C" w:rsidRDefault="002D3D9C" w:rsidP="0087337C">
            <w:pPr>
              <w:pStyle w:val="a3"/>
              <w:rPr>
                <w:lang w:val="kk-KZ"/>
              </w:rPr>
            </w:pPr>
            <w:r>
              <w:rPr>
                <w:lang w:val="kk-KZ"/>
              </w:rPr>
              <w:t>1960</w:t>
            </w:r>
          </w:p>
          <w:p w:rsidR="002D3D9C" w:rsidRDefault="002D3D9C" w:rsidP="0087337C">
            <w:pPr>
              <w:pStyle w:val="a3"/>
              <w:rPr>
                <w:lang w:val="kk-KZ"/>
              </w:rPr>
            </w:pPr>
            <w:r>
              <w:rPr>
                <w:lang w:val="kk-KZ"/>
              </w:rPr>
              <w:t>770</w:t>
            </w:r>
          </w:p>
          <w:p w:rsidR="002D3D9C" w:rsidRDefault="002D3D9C" w:rsidP="0087337C">
            <w:pPr>
              <w:pStyle w:val="a3"/>
              <w:rPr>
                <w:lang w:val="kk-KZ"/>
              </w:rPr>
            </w:pPr>
            <w:r>
              <w:rPr>
                <w:lang w:val="kk-KZ"/>
              </w:rPr>
              <w:t>1205</w:t>
            </w:r>
          </w:p>
        </w:tc>
      </w:tr>
      <w:tr w:rsidR="002D3D9C" w:rsidTr="0087337C">
        <w:tc>
          <w:tcPr>
            <w:tcW w:w="4927" w:type="dxa"/>
          </w:tcPr>
          <w:p w:rsidR="002D3D9C" w:rsidRDefault="002D3D9C" w:rsidP="009246AB">
            <w:pPr>
              <w:pStyle w:val="a3"/>
              <w:rPr>
                <w:lang w:val="kk-KZ"/>
              </w:rPr>
            </w:pPr>
            <w:r>
              <w:rPr>
                <w:lang w:val="kk-KZ"/>
              </w:rPr>
              <w:t>Қондырғының салмағы, кг, бұдан артық емес</w:t>
            </w:r>
          </w:p>
        </w:tc>
        <w:tc>
          <w:tcPr>
            <w:tcW w:w="4927" w:type="dxa"/>
          </w:tcPr>
          <w:p w:rsidR="002D3D9C" w:rsidRDefault="002D3D9C" w:rsidP="0087337C">
            <w:pPr>
              <w:pStyle w:val="a3"/>
              <w:rPr>
                <w:lang w:val="kk-KZ"/>
              </w:rPr>
            </w:pPr>
            <w:r>
              <w:rPr>
                <w:lang w:val="kk-KZ"/>
              </w:rPr>
              <w:t>205,0</w:t>
            </w:r>
          </w:p>
        </w:tc>
      </w:tr>
    </w:tbl>
    <w:p w:rsidR="00A92466" w:rsidRDefault="00A92466" w:rsidP="005E047D">
      <w:pPr>
        <w:pStyle w:val="a3"/>
        <w:rPr>
          <w:lang w:val="kk-KZ"/>
        </w:rPr>
      </w:pPr>
      <w:r>
        <w:rPr>
          <w:lang w:val="kk-KZ"/>
        </w:rPr>
        <w:t>2.2 қондырғының орташа қызмет кету мерзімі – 7 жыл.</w:t>
      </w:r>
    </w:p>
    <w:p w:rsidR="00A92466" w:rsidRDefault="00A92466" w:rsidP="005E047D">
      <w:pPr>
        <w:pStyle w:val="a3"/>
        <w:rPr>
          <w:lang w:val="kk-KZ"/>
        </w:rPr>
      </w:pPr>
    </w:p>
    <w:p w:rsidR="00A92466" w:rsidRDefault="00A92466" w:rsidP="005E047D">
      <w:pPr>
        <w:pStyle w:val="a3"/>
        <w:rPr>
          <w:lang w:val="kk-KZ"/>
        </w:rPr>
      </w:pPr>
      <w:r>
        <w:rPr>
          <w:lang w:val="kk-KZ"/>
        </w:rPr>
        <w:t>Жылутасымалдағыштың параметрлері мына көрсеткіштерден кем болмауы керек:</w:t>
      </w:r>
    </w:p>
    <w:p w:rsidR="00A92466" w:rsidRDefault="00A92466" w:rsidP="005E047D">
      <w:pPr>
        <w:pStyle w:val="a3"/>
        <w:rPr>
          <w:lang w:val="kk-KZ"/>
        </w:rPr>
      </w:pPr>
    </w:p>
    <w:p w:rsidR="00A92466" w:rsidRDefault="00A92466" w:rsidP="005E047D">
      <w:pPr>
        <w:pStyle w:val="a3"/>
        <w:rPr>
          <w:lang w:val="kk-KZ"/>
        </w:rPr>
      </w:pPr>
      <w:r>
        <w:rPr>
          <w:lang w:val="kk-KZ"/>
        </w:rPr>
        <w:t xml:space="preserve">Максималды жұмыс қысымы </w:t>
      </w:r>
    </w:p>
    <w:p w:rsidR="00A92466" w:rsidRDefault="00A92466" w:rsidP="00A92466">
      <w:pPr>
        <w:pStyle w:val="a3"/>
        <w:numPr>
          <w:ilvl w:val="0"/>
          <w:numId w:val="3"/>
        </w:numPr>
        <w:rPr>
          <w:lang w:val="kk-KZ"/>
        </w:rPr>
      </w:pPr>
      <w:r>
        <w:rPr>
          <w:lang w:val="kk-KZ"/>
        </w:rPr>
        <w:t xml:space="preserve">Температура – </w:t>
      </w:r>
    </w:p>
    <w:p w:rsidR="00A92466" w:rsidRDefault="00A92466" w:rsidP="00A92466">
      <w:pPr>
        <w:pStyle w:val="a3"/>
        <w:numPr>
          <w:ilvl w:val="0"/>
          <w:numId w:val="3"/>
        </w:numPr>
        <w:rPr>
          <w:lang w:val="kk-KZ"/>
        </w:rPr>
      </w:pPr>
      <w:r>
        <w:rPr>
          <w:lang w:val="kk-KZ"/>
        </w:rPr>
        <w:t xml:space="preserve">Ауақыздырғышты сынау қысымы – </w:t>
      </w:r>
    </w:p>
    <w:p w:rsidR="00A92466" w:rsidRDefault="00A92466" w:rsidP="00A92466">
      <w:pPr>
        <w:pStyle w:val="a3"/>
        <w:ind w:left="360"/>
        <w:rPr>
          <w:rFonts w:cs="Times New Roman"/>
          <w:b/>
          <w:szCs w:val="28"/>
          <w:u w:val="single"/>
          <w:lang w:val="kk-KZ"/>
        </w:rPr>
      </w:pPr>
      <w:r w:rsidRPr="00A92466">
        <w:rPr>
          <w:b/>
          <w:u w:val="single"/>
          <w:lang w:val="kk-KZ"/>
        </w:rPr>
        <w:t xml:space="preserve">Назар аударыңыз! </w:t>
      </w:r>
      <w:r w:rsidRPr="00A92466">
        <w:rPr>
          <w:rFonts w:cs="Times New Roman"/>
          <w:b/>
          <w:szCs w:val="28"/>
          <w:u w:val="single"/>
          <w:lang w:val="kk-KZ"/>
        </w:rPr>
        <w:t>өндіруші техникалық сипаттамасын сақтай отырып қондырғының құрылымын өзгерту құқығын өзіне қалдырады</w:t>
      </w:r>
    </w:p>
    <w:p w:rsidR="00A92466" w:rsidRDefault="00A92466" w:rsidP="00A92466">
      <w:pPr>
        <w:pStyle w:val="a3"/>
        <w:ind w:left="360"/>
        <w:rPr>
          <w:lang w:val="kk-KZ"/>
        </w:rPr>
      </w:pPr>
    </w:p>
    <w:p w:rsidR="00A92466" w:rsidRPr="007037DF" w:rsidRDefault="00A92466" w:rsidP="00A92466">
      <w:pPr>
        <w:pStyle w:val="a3"/>
        <w:rPr>
          <w:rFonts w:cs="Times New Roman"/>
          <w:b/>
          <w:bCs/>
          <w:szCs w:val="28"/>
          <w:lang w:val="kk-KZ"/>
        </w:rPr>
      </w:pPr>
      <w:r w:rsidRPr="007037DF">
        <w:rPr>
          <w:rFonts w:cs="Times New Roman"/>
          <w:b/>
          <w:bCs/>
          <w:szCs w:val="28"/>
          <w:lang w:val="kk-KZ"/>
        </w:rPr>
        <w:t>3 Жиынтықтылық</w:t>
      </w:r>
    </w:p>
    <w:p w:rsidR="00A92466" w:rsidRDefault="00A92466" w:rsidP="00A92466">
      <w:pPr>
        <w:pStyle w:val="a3"/>
        <w:rPr>
          <w:rFonts w:cs="Times New Roman"/>
          <w:szCs w:val="28"/>
          <w:lang w:val="kk-KZ"/>
        </w:rPr>
      </w:pPr>
      <w:r>
        <w:rPr>
          <w:rFonts w:cs="Times New Roman"/>
          <w:szCs w:val="28"/>
          <w:lang w:val="kk-KZ"/>
        </w:rPr>
        <w:t>3.1. Қондырғы тұтынушыға жиналған түрінде ұсынылады</w:t>
      </w:r>
    </w:p>
    <w:p w:rsidR="00A92466" w:rsidRDefault="00A92466" w:rsidP="00A92466">
      <w:pPr>
        <w:pStyle w:val="a3"/>
        <w:rPr>
          <w:rFonts w:cs="Times New Roman"/>
          <w:szCs w:val="28"/>
          <w:lang w:val="kk-KZ"/>
        </w:rPr>
      </w:pPr>
      <w:r>
        <w:rPr>
          <w:rFonts w:cs="Times New Roman"/>
          <w:szCs w:val="28"/>
          <w:lang w:val="kk-KZ"/>
        </w:rPr>
        <w:lastRenderedPageBreak/>
        <w:t>3.2.  Жеткізілім жиынтығына мыналар кіреді:</w:t>
      </w:r>
    </w:p>
    <w:p w:rsidR="00A92466" w:rsidRDefault="00A92466" w:rsidP="00A92466">
      <w:pPr>
        <w:pStyle w:val="a3"/>
        <w:rPr>
          <w:rFonts w:cs="Times New Roman"/>
          <w:szCs w:val="28"/>
          <w:lang w:val="kk-KZ"/>
        </w:rPr>
      </w:pPr>
      <w:r>
        <w:rPr>
          <w:rFonts w:cs="Times New Roman"/>
          <w:szCs w:val="28"/>
          <w:lang w:val="kk-KZ"/>
        </w:rPr>
        <w:t xml:space="preserve">- </w:t>
      </w:r>
      <w:r w:rsidRPr="00C96368">
        <w:rPr>
          <w:lang w:val="kk-KZ"/>
        </w:rPr>
        <w:t>Жылуды п</w:t>
      </w:r>
      <w:r>
        <w:rPr>
          <w:lang w:val="kk-KZ"/>
        </w:rPr>
        <w:t>а</w:t>
      </w:r>
      <w:r w:rsidRPr="00C96368">
        <w:rPr>
          <w:lang w:val="kk-KZ"/>
        </w:rPr>
        <w:t>йда</w:t>
      </w:r>
      <w:r>
        <w:rPr>
          <w:lang w:val="kk-KZ"/>
        </w:rPr>
        <w:t>ғ</w:t>
      </w:r>
      <w:r w:rsidRPr="00C96368">
        <w:rPr>
          <w:lang w:val="kk-KZ"/>
        </w:rPr>
        <w:t xml:space="preserve">а </w:t>
      </w:r>
      <w:r>
        <w:rPr>
          <w:lang w:val="kk-KZ"/>
        </w:rPr>
        <w:t>асыратын желдету-жылыту УТ – 1,6 қондырғысы</w:t>
      </w:r>
      <w:r w:rsidRPr="00C96368">
        <w:rPr>
          <w:lang w:val="kk-KZ"/>
        </w:rPr>
        <w:t xml:space="preserve"> </w:t>
      </w:r>
      <w:r>
        <w:rPr>
          <w:lang w:val="kk-KZ"/>
        </w:rPr>
        <w:t xml:space="preserve"> </w:t>
      </w:r>
      <w:r>
        <w:rPr>
          <w:rFonts w:cs="Times New Roman"/>
          <w:szCs w:val="28"/>
          <w:lang w:val="kk-KZ"/>
        </w:rPr>
        <w:t>– 1 жиынтық</w:t>
      </w:r>
    </w:p>
    <w:p w:rsidR="00A92466" w:rsidRDefault="00A92466" w:rsidP="00A92466">
      <w:pPr>
        <w:pStyle w:val="a3"/>
        <w:rPr>
          <w:rFonts w:cs="Times New Roman"/>
          <w:szCs w:val="28"/>
          <w:lang w:val="kk-KZ"/>
        </w:rPr>
      </w:pPr>
      <w:r>
        <w:rPr>
          <w:rFonts w:cs="Times New Roman"/>
          <w:szCs w:val="28"/>
          <w:lang w:val="kk-KZ"/>
        </w:rPr>
        <w:t>3.3 Пайдалану бойынша нұсқама – 1 дана.</w:t>
      </w:r>
    </w:p>
    <w:p w:rsidR="00A92466" w:rsidRDefault="00A92466" w:rsidP="00A92466">
      <w:pPr>
        <w:pStyle w:val="a3"/>
        <w:rPr>
          <w:rFonts w:cs="Times New Roman"/>
          <w:szCs w:val="28"/>
          <w:lang w:val="kk-KZ"/>
        </w:rPr>
      </w:pPr>
    </w:p>
    <w:p w:rsidR="00A92466" w:rsidRDefault="00A92466" w:rsidP="00A92466">
      <w:pPr>
        <w:pStyle w:val="a3"/>
        <w:rPr>
          <w:rFonts w:cs="Times New Roman"/>
          <w:b/>
          <w:bCs/>
          <w:szCs w:val="28"/>
          <w:lang w:val="kk-KZ"/>
        </w:rPr>
      </w:pPr>
      <w:r w:rsidRPr="00746A05">
        <w:rPr>
          <w:rFonts w:cs="Times New Roman"/>
          <w:b/>
          <w:bCs/>
          <w:szCs w:val="28"/>
          <w:lang w:val="kk-KZ"/>
        </w:rPr>
        <w:t>4 Құрылымы мен жұмыс принципі</w:t>
      </w:r>
    </w:p>
    <w:p w:rsidR="00A92466" w:rsidRDefault="00A92466" w:rsidP="00A92466">
      <w:pPr>
        <w:pStyle w:val="a3"/>
        <w:ind w:firstLine="720"/>
        <w:rPr>
          <w:rFonts w:cs="Times New Roman"/>
          <w:szCs w:val="28"/>
          <w:lang w:val="kk-KZ"/>
        </w:rPr>
      </w:pPr>
      <w:r>
        <w:rPr>
          <w:rFonts w:cs="Times New Roman"/>
          <w:szCs w:val="28"/>
          <w:lang w:val="kk-KZ"/>
        </w:rPr>
        <w:t xml:space="preserve">4.1. Қондырғы  блок </w:t>
      </w:r>
      <w:r w:rsidR="006C36E7">
        <w:rPr>
          <w:rFonts w:cs="Times New Roman"/>
          <w:szCs w:val="28"/>
          <w:lang w:val="kk-KZ"/>
        </w:rPr>
        <w:t>типті қаңқалы құрылым болып табылады. Блок корпусы болат мырышталған беттерден тұратын және жылу оқшаулау материалдарымен толтырылған панельдер бекітілетін алюминді профильді қаңқадан</w:t>
      </w:r>
      <w:r>
        <w:rPr>
          <w:rFonts w:cs="Times New Roman"/>
          <w:szCs w:val="28"/>
          <w:lang w:val="kk-KZ"/>
        </w:rPr>
        <w:t xml:space="preserve"> </w:t>
      </w:r>
      <w:r w:rsidR="006C36E7">
        <w:rPr>
          <w:rFonts w:cs="Times New Roman"/>
          <w:szCs w:val="28"/>
          <w:lang w:val="kk-KZ"/>
        </w:rPr>
        <w:t xml:space="preserve">тұрады. Агрегатты ішке орналастыру үшін орындаған. </w:t>
      </w:r>
    </w:p>
    <w:p w:rsidR="00A92466" w:rsidRDefault="006C36E7" w:rsidP="00A92466">
      <w:pPr>
        <w:pStyle w:val="a3"/>
        <w:ind w:firstLine="720"/>
        <w:rPr>
          <w:rFonts w:cs="Times New Roman"/>
          <w:b/>
          <w:bCs/>
          <w:szCs w:val="28"/>
          <w:lang w:val="kk-KZ"/>
        </w:rPr>
      </w:pPr>
      <w:r>
        <w:rPr>
          <w:rFonts w:cs="Times New Roman"/>
          <w:szCs w:val="28"/>
          <w:lang w:val="kk-KZ"/>
        </w:rPr>
        <w:t>Алынбалы панельдер қ</w:t>
      </w:r>
      <w:r w:rsidR="00A92466">
        <w:rPr>
          <w:rFonts w:cs="Times New Roman"/>
          <w:szCs w:val="28"/>
          <w:lang w:val="kk-KZ"/>
        </w:rPr>
        <w:t>ызмет көрсету аймағы</w:t>
      </w:r>
      <w:r>
        <w:rPr>
          <w:rFonts w:cs="Times New Roman"/>
          <w:szCs w:val="28"/>
          <w:lang w:val="kk-KZ"/>
        </w:rPr>
        <w:t xml:space="preserve"> – ағынды ауа қозғалысының оң </w:t>
      </w:r>
      <w:r w:rsidR="00A92466">
        <w:rPr>
          <w:rFonts w:cs="Times New Roman"/>
          <w:szCs w:val="28"/>
          <w:lang w:val="kk-KZ"/>
        </w:rPr>
        <w:t xml:space="preserve"> жағынан </w:t>
      </w:r>
      <w:r>
        <w:rPr>
          <w:rFonts w:cs="Times New Roman"/>
          <w:szCs w:val="28"/>
          <w:lang w:val="kk-KZ"/>
        </w:rPr>
        <w:t>орналасқан.</w:t>
      </w:r>
    </w:p>
    <w:p w:rsidR="00A92466" w:rsidRDefault="00A92466" w:rsidP="00A92466">
      <w:pPr>
        <w:pStyle w:val="a3"/>
        <w:ind w:firstLine="720"/>
        <w:rPr>
          <w:rFonts w:cs="Times New Roman"/>
          <w:szCs w:val="28"/>
          <w:lang w:val="kk-KZ"/>
        </w:rPr>
      </w:pPr>
      <w:r w:rsidRPr="00DC6F46">
        <w:rPr>
          <w:rFonts w:cs="Times New Roman"/>
          <w:szCs w:val="28"/>
          <w:lang w:val="kk-KZ"/>
        </w:rPr>
        <w:t xml:space="preserve">4.2 </w:t>
      </w:r>
      <w:r w:rsidR="006C36E7">
        <w:rPr>
          <w:rFonts w:cs="Times New Roman"/>
          <w:szCs w:val="28"/>
          <w:lang w:val="kk-KZ"/>
        </w:rPr>
        <w:t>Құрылғы</w:t>
      </w:r>
      <w:r>
        <w:rPr>
          <w:rFonts w:cs="Times New Roman"/>
          <w:szCs w:val="28"/>
          <w:lang w:val="kk-KZ"/>
        </w:rPr>
        <w:t xml:space="preserve"> (1-сурет) </w:t>
      </w:r>
      <w:r w:rsidR="006C36E7">
        <w:rPr>
          <w:rFonts w:cs="Times New Roman"/>
          <w:szCs w:val="28"/>
          <w:lang w:val="kk-KZ"/>
        </w:rPr>
        <w:t>ағынды және тартып-сору арналарының келесі жабдығынан тұрады</w:t>
      </w:r>
      <w:r>
        <w:rPr>
          <w:rFonts w:cs="Times New Roman"/>
          <w:szCs w:val="28"/>
          <w:lang w:val="kk-KZ"/>
        </w:rPr>
        <w:t>:</w:t>
      </w:r>
    </w:p>
    <w:p w:rsidR="006C36E7" w:rsidRDefault="006C36E7" w:rsidP="006C36E7">
      <w:pPr>
        <w:pStyle w:val="a3"/>
        <w:ind w:firstLine="720"/>
        <w:rPr>
          <w:rFonts w:cs="Times New Roman"/>
          <w:szCs w:val="28"/>
          <w:lang w:val="kk-KZ"/>
        </w:rPr>
      </w:pPr>
      <w:r>
        <w:rPr>
          <w:rFonts w:cs="Times New Roman"/>
          <w:szCs w:val="28"/>
          <w:lang w:val="kk-KZ"/>
        </w:rPr>
        <w:t>- ауа сүзгісі (1);</w:t>
      </w:r>
    </w:p>
    <w:p w:rsidR="006C36E7" w:rsidRDefault="006C36E7" w:rsidP="006C36E7">
      <w:pPr>
        <w:pStyle w:val="a3"/>
        <w:ind w:firstLine="720"/>
        <w:rPr>
          <w:rFonts w:cs="Times New Roman"/>
          <w:szCs w:val="28"/>
          <w:lang w:val="kk-KZ"/>
        </w:rPr>
      </w:pPr>
      <w:r>
        <w:rPr>
          <w:rFonts w:cs="Times New Roman"/>
          <w:szCs w:val="28"/>
          <w:lang w:val="kk-KZ"/>
        </w:rPr>
        <w:t>- жылуалмастырғыш-кәдеге жаратушы (2);</w:t>
      </w:r>
      <w:r w:rsidRPr="006C36E7">
        <w:rPr>
          <w:rFonts w:cs="Times New Roman"/>
          <w:szCs w:val="28"/>
          <w:lang w:val="kk-KZ"/>
        </w:rPr>
        <w:t xml:space="preserve"> </w:t>
      </w:r>
      <w:r>
        <w:rPr>
          <w:rFonts w:cs="Times New Roman"/>
          <w:szCs w:val="28"/>
          <w:lang w:val="kk-KZ"/>
        </w:rPr>
        <w:t>(3);</w:t>
      </w:r>
    </w:p>
    <w:p w:rsidR="006C36E7" w:rsidRDefault="006C36E7" w:rsidP="006C36E7">
      <w:pPr>
        <w:pStyle w:val="a3"/>
        <w:ind w:firstLine="720"/>
        <w:rPr>
          <w:rFonts w:cs="Times New Roman"/>
          <w:szCs w:val="28"/>
          <w:lang w:val="kk-KZ"/>
        </w:rPr>
      </w:pPr>
      <w:r>
        <w:rPr>
          <w:rFonts w:cs="Times New Roman"/>
          <w:szCs w:val="28"/>
          <w:lang w:val="kk-KZ"/>
        </w:rPr>
        <w:t>- желдеткіш (4);</w:t>
      </w:r>
    </w:p>
    <w:p w:rsidR="006C36E7" w:rsidRDefault="006C36E7" w:rsidP="006C36E7">
      <w:pPr>
        <w:pStyle w:val="a3"/>
        <w:ind w:firstLine="720"/>
        <w:rPr>
          <w:rFonts w:cs="Times New Roman"/>
          <w:szCs w:val="28"/>
          <w:lang w:val="kk-KZ"/>
        </w:rPr>
      </w:pPr>
      <w:r>
        <w:rPr>
          <w:rFonts w:cs="Times New Roman"/>
          <w:szCs w:val="28"/>
          <w:lang w:val="kk-KZ"/>
        </w:rPr>
        <w:t>- электр ауа қыздырғышы (5);</w:t>
      </w:r>
    </w:p>
    <w:p w:rsidR="006C36E7" w:rsidRDefault="006C36E7" w:rsidP="006C36E7">
      <w:pPr>
        <w:pStyle w:val="a3"/>
        <w:ind w:firstLine="720"/>
        <w:rPr>
          <w:rFonts w:cs="Times New Roman"/>
          <w:szCs w:val="28"/>
          <w:lang w:val="kk-KZ"/>
        </w:rPr>
      </w:pPr>
      <w:r>
        <w:rPr>
          <w:rFonts w:cs="Times New Roman"/>
          <w:szCs w:val="28"/>
          <w:lang w:val="kk-KZ"/>
        </w:rPr>
        <w:t>- айналмалы арнаның ауа клапаны (6);</w:t>
      </w:r>
    </w:p>
    <w:p w:rsidR="006C36E7" w:rsidRDefault="006C36E7" w:rsidP="006C36E7">
      <w:pPr>
        <w:pStyle w:val="a3"/>
        <w:ind w:firstLine="720"/>
        <w:rPr>
          <w:rFonts w:cs="Times New Roman"/>
          <w:szCs w:val="28"/>
          <w:lang w:val="kk-KZ"/>
        </w:rPr>
      </w:pPr>
      <w:r>
        <w:rPr>
          <w:rFonts w:cs="Times New Roman"/>
          <w:szCs w:val="28"/>
          <w:lang w:val="kk-KZ"/>
        </w:rPr>
        <w:t>- ауа клапаны (7);</w:t>
      </w:r>
    </w:p>
    <w:p w:rsidR="006C36E7" w:rsidRDefault="006C36E7" w:rsidP="006C36E7">
      <w:pPr>
        <w:pStyle w:val="a3"/>
        <w:ind w:firstLine="720"/>
        <w:rPr>
          <w:rFonts w:cs="Times New Roman"/>
          <w:szCs w:val="28"/>
          <w:lang w:val="kk-KZ"/>
        </w:rPr>
      </w:pPr>
      <w:r>
        <w:rPr>
          <w:rFonts w:cs="Times New Roman"/>
          <w:szCs w:val="28"/>
          <w:lang w:val="kk-KZ"/>
        </w:rPr>
        <w:t>- үлестіру қорабы (8);</w:t>
      </w:r>
    </w:p>
    <w:p w:rsidR="006C36E7" w:rsidRDefault="006C36E7" w:rsidP="006C36E7">
      <w:pPr>
        <w:pStyle w:val="a3"/>
        <w:ind w:firstLine="720"/>
        <w:rPr>
          <w:lang w:val="kk-KZ"/>
        </w:rPr>
      </w:pPr>
      <w:r>
        <w:rPr>
          <w:rFonts w:cs="Times New Roman"/>
          <w:szCs w:val="28"/>
          <w:lang w:val="kk-KZ"/>
        </w:rPr>
        <w:t xml:space="preserve">- </w:t>
      </w:r>
      <w:r>
        <w:rPr>
          <w:lang w:val="kk-KZ"/>
        </w:rPr>
        <w:t>жалғастырушы иілгіш қосымша (9);</w:t>
      </w:r>
    </w:p>
    <w:p w:rsidR="006C36E7" w:rsidRDefault="006C36E7" w:rsidP="006C36E7">
      <w:pPr>
        <w:pStyle w:val="a3"/>
        <w:ind w:firstLine="720"/>
        <w:rPr>
          <w:lang w:val="kk-KZ"/>
        </w:rPr>
      </w:pPr>
      <w:r>
        <w:rPr>
          <w:lang w:val="kk-KZ"/>
        </w:rPr>
        <w:t>- қорап (10);</w:t>
      </w:r>
    </w:p>
    <w:p w:rsidR="006C36E7" w:rsidRDefault="006C36E7" w:rsidP="006C36E7">
      <w:pPr>
        <w:pStyle w:val="a3"/>
        <w:ind w:firstLine="720"/>
        <w:rPr>
          <w:lang w:val="kk-KZ"/>
        </w:rPr>
      </w:pPr>
      <w:r>
        <w:rPr>
          <w:lang w:val="kk-KZ"/>
        </w:rPr>
        <w:t>- сифоны бар тұғырық (11)Ң</w:t>
      </w:r>
    </w:p>
    <w:p w:rsidR="006C36E7" w:rsidRDefault="006C36E7" w:rsidP="006C36E7">
      <w:pPr>
        <w:pStyle w:val="a3"/>
        <w:ind w:firstLine="720"/>
        <w:rPr>
          <w:lang w:val="kk-KZ"/>
        </w:rPr>
      </w:pPr>
      <w:r>
        <w:rPr>
          <w:lang w:val="kk-KZ"/>
        </w:rPr>
        <w:t>- тірек (12)</w:t>
      </w:r>
      <w:r w:rsidR="00B770AA">
        <w:rPr>
          <w:lang w:val="kk-KZ"/>
        </w:rPr>
        <w:t>;</w:t>
      </w:r>
    </w:p>
    <w:p w:rsidR="00B770AA" w:rsidRDefault="00B770AA" w:rsidP="006C36E7">
      <w:pPr>
        <w:pStyle w:val="a3"/>
        <w:ind w:firstLine="720"/>
        <w:rPr>
          <w:rFonts w:cs="Times New Roman"/>
          <w:szCs w:val="28"/>
          <w:lang w:val="kk-KZ"/>
        </w:rPr>
      </w:pPr>
      <w:r>
        <w:rPr>
          <w:lang w:val="kk-KZ"/>
        </w:rPr>
        <w:t>- келте құбыр (13).</w:t>
      </w:r>
    </w:p>
    <w:p w:rsidR="006C36E7" w:rsidRDefault="006C36E7" w:rsidP="006C36E7">
      <w:pPr>
        <w:pStyle w:val="a3"/>
        <w:ind w:firstLine="720"/>
        <w:rPr>
          <w:rFonts w:cs="Times New Roman"/>
          <w:szCs w:val="28"/>
          <w:lang w:val="kk-KZ"/>
        </w:rPr>
      </w:pPr>
    </w:p>
    <w:p w:rsidR="00B770AA" w:rsidRDefault="00B770AA" w:rsidP="00D830C0">
      <w:pPr>
        <w:pStyle w:val="a3"/>
        <w:ind w:firstLine="708"/>
        <w:rPr>
          <w:lang w:val="kk-KZ"/>
        </w:rPr>
      </w:pPr>
      <w:r w:rsidRPr="00B770AA">
        <w:rPr>
          <w:lang w:val="kk-KZ"/>
        </w:rPr>
        <w:t xml:space="preserve">4.2.1. </w:t>
      </w:r>
      <w:r>
        <w:rPr>
          <w:lang w:val="kk-KZ"/>
        </w:rPr>
        <w:t>Ағынды және тартып-сору ауасының мөлшерін реттеу ауа клапанымен жүзеге асырылады. Ауа клапаны корпустан, қозғалу күрекшелерінен, тығыздықтан, тістегеріштен және жетекті өзектен тұрады. Бір қалыпты («ашық – жабық») реттеу үшін клапан электржетегімен жабдықталады. Келетін ауа мөлшерін реттеу желдеткіштің айналу жиілігін өзгерту арқылы жүргізіледі.</w:t>
      </w:r>
    </w:p>
    <w:p w:rsidR="00D830C0" w:rsidRDefault="00B770AA" w:rsidP="00D830C0">
      <w:pPr>
        <w:pStyle w:val="a3"/>
        <w:ind w:firstLine="720"/>
        <w:rPr>
          <w:rFonts w:cs="Times New Roman"/>
          <w:szCs w:val="28"/>
          <w:lang w:val="kk-KZ"/>
        </w:rPr>
      </w:pPr>
      <w:r>
        <w:rPr>
          <w:lang w:val="kk-KZ"/>
        </w:rPr>
        <w:t xml:space="preserve">4.2.2. </w:t>
      </w:r>
      <w:r w:rsidR="00D830C0">
        <w:rPr>
          <w:lang w:val="kk-KZ"/>
        </w:rPr>
        <w:t>А</w:t>
      </w:r>
      <w:r>
        <w:rPr>
          <w:lang w:val="kk-KZ"/>
        </w:rPr>
        <w:t xml:space="preserve">уа сүзгіші </w:t>
      </w:r>
      <w:r w:rsidR="00D830C0">
        <w:rPr>
          <w:lang w:val="kk-KZ"/>
        </w:rPr>
        <w:t xml:space="preserve">желдеткіштің </w:t>
      </w:r>
      <w:r w:rsidR="00D830C0">
        <w:rPr>
          <w:rFonts w:cs="Times New Roman"/>
          <w:szCs w:val="28"/>
          <w:lang w:val="kk-KZ"/>
        </w:rPr>
        <w:t>ағынды  және тартып-сору жүйесіндегі  ауаны шаңнан тазалауға және жылуалмастырғыш пен ауақыздырғыштың  үстіңгі бетінің ластануын (қоршаған орта және сүзгіден өтетін ауа құрамында  санитарлы норма талаптарынан асып түсетін мөлшерде агрессивті газдар мен булар болмауы керек) алдын алуға арналған. Сүзгі - ішінде сүзетін материал орналасқан көсек болып табылады.</w:t>
      </w:r>
    </w:p>
    <w:p w:rsidR="00432B82" w:rsidRDefault="00432B82" w:rsidP="00D830C0">
      <w:pPr>
        <w:pStyle w:val="a3"/>
        <w:ind w:firstLine="720"/>
        <w:rPr>
          <w:rFonts w:cs="Times New Roman"/>
          <w:szCs w:val="28"/>
          <w:lang w:val="kk-KZ"/>
        </w:rPr>
      </w:pPr>
      <w:r>
        <w:rPr>
          <w:rFonts w:cs="Times New Roman"/>
          <w:szCs w:val="28"/>
          <w:lang w:val="kk-KZ"/>
        </w:rPr>
        <w:t xml:space="preserve">4.2.3. Ағынды ауаны қыздыру ауақыздырғышта жүзеге асырылады. Ауақыздырғыш корпустан, алюминді пластиналы пакеті бар болат түтіктерден, жинақтаушы және үлестіруші құбырдан тұрады.  </w:t>
      </w:r>
    </w:p>
    <w:p w:rsidR="00A92466" w:rsidRDefault="00B770AA" w:rsidP="00B770AA">
      <w:pPr>
        <w:pStyle w:val="a3"/>
        <w:rPr>
          <w:rFonts w:cs="Times New Roman"/>
          <w:szCs w:val="28"/>
          <w:lang w:val="kk-KZ"/>
        </w:rPr>
      </w:pPr>
      <w:r>
        <w:rPr>
          <w:lang w:val="kk-KZ"/>
        </w:rPr>
        <w:t xml:space="preserve"> </w:t>
      </w:r>
      <w:r w:rsidR="00432B82">
        <w:rPr>
          <w:lang w:val="kk-KZ"/>
        </w:rPr>
        <w:tab/>
      </w:r>
      <w:r w:rsidR="00E2710F">
        <w:rPr>
          <w:lang w:val="kk-KZ"/>
        </w:rPr>
        <w:t>Пластинкалы пакет құбырларын байланыстыратын ж</w:t>
      </w:r>
      <w:r w:rsidR="00432B82">
        <w:rPr>
          <w:rFonts w:cs="Times New Roman"/>
          <w:szCs w:val="28"/>
          <w:lang w:val="kk-KZ"/>
        </w:rPr>
        <w:t xml:space="preserve">инақтаушы және үлестіруші құбырларда </w:t>
      </w:r>
      <w:r w:rsidR="00E2710F">
        <w:rPr>
          <w:rFonts w:cs="Times New Roman"/>
          <w:szCs w:val="28"/>
          <w:lang w:val="kk-KZ"/>
        </w:rPr>
        <w:t xml:space="preserve">Маевский (ауаны шығару және суды ағызу үшін) краны кіргізілген. </w:t>
      </w:r>
    </w:p>
    <w:p w:rsidR="00E2710F" w:rsidRDefault="00E2710F" w:rsidP="00B770AA">
      <w:pPr>
        <w:pStyle w:val="a3"/>
        <w:rPr>
          <w:rFonts w:cs="Times New Roman"/>
          <w:szCs w:val="28"/>
          <w:lang w:val="kk-KZ"/>
        </w:rPr>
      </w:pPr>
      <w:r>
        <w:rPr>
          <w:rFonts w:cs="Times New Roman"/>
          <w:szCs w:val="28"/>
          <w:lang w:val="kk-KZ"/>
        </w:rPr>
        <w:lastRenderedPageBreak/>
        <w:tab/>
        <w:t>Корпус алюминді пластиналы пакеті бар болат түтіктерін монтаждау үшін қызмет етеді және ауақыздырғышты қондырғы ішіне бекітуді қамтамасыз етеді. Жинақтаушы, үлестіруші құбырлар және қосындылар температура әсеріне төзімді сырмен таттан қорғалған.</w:t>
      </w:r>
    </w:p>
    <w:p w:rsidR="00E2710F" w:rsidRDefault="00E2710F" w:rsidP="00B770AA">
      <w:pPr>
        <w:pStyle w:val="a3"/>
        <w:rPr>
          <w:rFonts w:cs="Times New Roman"/>
          <w:szCs w:val="28"/>
          <w:lang w:val="kk-KZ"/>
        </w:rPr>
      </w:pPr>
      <w:r>
        <w:rPr>
          <w:rFonts w:cs="Times New Roman"/>
          <w:szCs w:val="28"/>
          <w:lang w:val="kk-KZ"/>
        </w:rPr>
        <w:tab/>
        <w:t>Конденсатты кетіру, жылу беру жүйесі құбырларын қосу үшін келте құбырлардың орналасуы – ағынды ауа қозғалысы бойынша оң жақта.</w:t>
      </w:r>
    </w:p>
    <w:p w:rsidR="00E2710F" w:rsidRDefault="00E2710F" w:rsidP="00E2710F">
      <w:pPr>
        <w:pStyle w:val="a3"/>
        <w:ind w:firstLine="720"/>
        <w:rPr>
          <w:rFonts w:cs="Times New Roman"/>
          <w:szCs w:val="28"/>
          <w:lang w:val="kk-KZ"/>
        </w:rPr>
      </w:pPr>
      <w:r>
        <w:rPr>
          <w:rFonts w:cs="Times New Roman"/>
          <w:szCs w:val="28"/>
          <w:lang w:val="kk-KZ"/>
        </w:rPr>
        <w:t xml:space="preserve">4.2.4. Шығатын ауа жылуын пайдаға асыру үшін жылуалмастырғыш кәдеге жаратушыны жылу құбырларында құрылымды орналастыру көзделген. Жылуалмастырғыш-кәдеге жаратушы жылдың суық мезгілінде шығатын жылы ауаны ағынды суық ауаға жылу беру үшін көзделген. Қондырғы жұмысы кезінде ауа ағындары араласпайды. Жылу тасымалдаушы элемент ретінде фреонмен қапталған </w:t>
      </w:r>
      <w:r w:rsidR="004819C2">
        <w:rPr>
          <w:rFonts w:cs="Times New Roman"/>
          <w:szCs w:val="28"/>
          <w:lang w:val="kk-KZ"/>
        </w:rPr>
        <w:t>жылу құбыры қолданылады. Құбырдың астыңғы бөлігі шығатын жылы ауа ағынында орналасқан, бұл фреонды қыздырып оның булануына және құбырдың жоғары бөлігіне ауысуына алып келеді.</w:t>
      </w:r>
    </w:p>
    <w:p w:rsidR="00E2710F" w:rsidRDefault="00E2710F" w:rsidP="00E2710F">
      <w:pPr>
        <w:pStyle w:val="a3"/>
        <w:ind w:firstLine="720"/>
        <w:rPr>
          <w:rFonts w:cs="Times New Roman"/>
          <w:szCs w:val="28"/>
          <w:lang w:val="en-US"/>
        </w:rPr>
      </w:pPr>
    </w:p>
    <w:p w:rsidR="00AB525F" w:rsidRPr="00AB525F" w:rsidRDefault="00AB525F" w:rsidP="00AB525F">
      <w:pPr>
        <w:pStyle w:val="a3"/>
        <w:ind w:firstLine="720"/>
        <w:jc w:val="center"/>
        <w:rPr>
          <w:rFonts w:cs="Times New Roman"/>
          <w:szCs w:val="28"/>
          <w:lang w:val="en-US"/>
        </w:rPr>
      </w:pPr>
      <w:r>
        <w:rPr>
          <w:rFonts w:cs="Times New Roman"/>
          <w:noProof/>
          <w:szCs w:val="28"/>
          <w:lang w:eastAsia="ru-RU"/>
        </w:rPr>
        <w:drawing>
          <wp:inline distT="0" distB="0" distL="0" distR="0">
            <wp:extent cx="3781425" cy="176212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3781425" cy="1762125"/>
                    </a:xfrm>
                    <a:prstGeom prst="rect">
                      <a:avLst/>
                    </a:prstGeom>
                    <a:noFill/>
                    <a:ln w="9525">
                      <a:noFill/>
                      <a:miter lim="800000"/>
                      <a:headEnd/>
                      <a:tailEnd/>
                    </a:ln>
                  </pic:spPr>
                </pic:pic>
              </a:graphicData>
            </a:graphic>
          </wp:inline>
        </w:drawing>
      </w:r>
    </w:p>
    <w:p w:rsidR="00E2710F" w:rsidRDefault="00E2710F" w:rsidP="00E2710F">
      <w:pPr>
        <w:pStyle w:val="a3"/>
        <w:ind w:firstLine="720"/>
        <w:rPr>
          <w:rFonts w:cs="Times New Roman"/>
          <w:szCs w:val="28"/>
          <w:lang w:val="kk-KZ"/>
        </w:rPr>
      </w:pPr>
    </w:p>
    <w:p w:rsidR="00B770AA" w:rsidRDefault="004819C2" w:rsidP="00B770AA">
      <w:pPr>
        <w:pStyle w:val="a3"/>
        <w:rPr>
          <w:lang w:val="kk-KZ"/>
        </w:rPr>
      </w:pPr>
      <w:r>
        <w:rPr>
          <w:lang w:val="kk-KZ"/>
        </w:rPr>
        <w:t>Құбырдың жоғары жақ бөлігі сыртқы суық ауа ағынында орналасқан. Құбырдың бұл бөлігін ауамен үрлеген кезде ондағы фреон конденсацияланып фреоннан ауаға жылу беру жүзеге асырылады.</w:t>
      </w:r>
      <w:r w:rsidR="00DD15ED">
        <w:rPr>
          <w:lang w:val="kk-KZ"/>
        </w:rPr>
        <w:t xml:space="preserve"> Фреон конденсаты өз бетімен құбырдың төменгі бөлігіне түседі, онда ол буланып жоғалады, осылайша құбыр ішіндегі фреонның тұрақты айналымы шығатын жылы ауа жылуын  ағынды салқын ауаға апаруға мүмкіндік береді. </w:t>
      </w:r>
    </w:p>
    <w:p w:rsidR="00DD15ED" w:rsidRDefault="00DD15ED" w:rsidP="00DD15ED">
      <w:pPr>
        <w:pStyle w:val="a3"/>
        <w:ind w:firstLine="708"/>
        <w:rPr>
          <w:lang w:val="kk-KZ"/>
        </w:rPr>
      </w:pPr>
      <w:r>
        <w:rPr>
          <w:lang w:val="kk-KZ"/>
        </w:rPr>
        <w:t xml:space="preserve">4.2.5. Шығатын ауаны салқындату барысында </w:t>
      </w:r>
      <w:r w:rsidR="007E1EF7">
        <w:rPr>
          <w:lang w:val="kk-KZ"/>
        </w:rPr>
        <w:t>конденсат түзіледі</w:t>
      </w:r>
      <w:r w:rsidR="007E1EF7">
        <w:rPr>
          <w:rFonts w:cs="Times New Roman"/>
          <w:szCs w:val="28"/>
          <w:lang w:val="kk-KZ"/>
        </w:rPr>
        <w:t xml:space="preserve"> және ол </w:t>
      </w:r>
      <w:r>
        <w:rPr>
          <w:rFonts w:cs="Times New Roman"/>
          <w:szCs w:val="28"/>
          <w:lang w:val="kk-KZ"/>
        </w:rPr>
        <w:t>жы</w:t>
      </w:r>
      <w:r w:rsidR="007E1EF7">
        <w:rPr>
          <w:rFonts w:cs="Times New Roman"/>
          <w:szCs w:val="28"/>
          <w:lang w:val="kk-KZ"/>
        </w:rPr>
        <w:t>луалмастырғыш-кәдеге жаратушы құбырларының төменгі бөлігіндегі</w:t>
      </w:r>
      <w:r>
        <w:rPr>
          <w:rFonts w:cs="Times New Roman"/>
          <w:szCs w:val="28"/>
          <w:lang w:val="kk-KZ"/>
        </w:rPr>
        <w:t xml:space="preserve"> </w:t>
      </w:r>
      <w:r w:rsidR="007E1EF7">
        <w:rPr>
          <w:rFonts w:cs="Times New Roman"/>
          <w:szCs w:val="28"/>
          <w:lang w:val="kk-KZ"/>
        </w:rPr>
        <w:t xml:space="preserve">қабырғалануда орналасқан </w:t>
      </w:r>
      <w:r>
        <w:rPr>
          <w:rFonts w:cs="Times New Roman"/>
          <w:szCs w:val="28"/>
          <w:lang w:val="kk-KZ"/>
        </w:rPr>
        <w:t xml:space="preserve"> </w:t>
      </w:r>
      <w:r>
        <w:rPr>
          <w:lang w:val="kk-KZ"/>
        </w:rPr>
        <w:t>тұғырыққа</w:t>
      </w:r>
      <w:r w:rsidR="007E1EF7">
        <w:rPr>
          <w:lang w:val="kk-KZ"/>
        </w:rPr>
        <w:t xml:space="preserve"> түседі. Конденсатты ағызу кері клапаны бар сифон арқылы жүзеге асырылады.</w:t>
      </w:r>
    </w:p>
    <w:p w:rsidR="007E1EF7" w:rsidRDefault="007E1EF7" w:rsidP="00DD15ED">
      <w:pPr>
        <w:pStyle w:val="a3"/>
        <w:ind w:firstLine="708"/>
        <w:rPr>
          <w:lang w:val="kk-KZ"/>
        </w:rPr>
      </w:pPr>
      <w:r>
        <w:rPr>
          <w:lang w:val="kk-KZ"/>
        </w:rPr>
        <w:t>4.2.6. Үй-жайға ағынды ауаны жіберу электронды-коммутацияланатын қозғалтқышы және интегралданған электроникасы бар корпуссыз желдеткішпен жүзеге асырылады.Желдеткішті қосу сұлбасы САУ бөлімінде.</w:t>
      </w:r>
    </w:p>
    <w:p w:rsidR="007E1EF7" w:rsidRDefault="007E1EF7" w:rsidP="00DD15ED">
      <w:pPr>
        <w:pStyle w:val="a3"/>
        <w:ind w:firstLine="708"/>
        <w:rPr>
          <w:lang w:val="kk-KZ"/>
        </w:rPr>
      </w:pPr>
      <w:r>
        <w:rPr>
          <w:lang w:val="kk-KZ"/>
        </w:rPr>
        <w:t xml:space="preserve">Үй-жайдан тартып-сорылған ауаны шығару үшін тартып-сору арнасында құрылымы ағынды желдеткішке ұқсас желдеткіш орнатылған. </w:t>
      </w:r>
    </w:p>
    <w:p w:rsidR="007E1EF7" w:rsidRDefault="007E1EF7" w:rsidP="00DD15ED">
      <w:pPr>
        <w:pStyle w:val="a3"/>
        <w:ind w:firstLine="708"/>
        <w:rPr>
          <w:lang w:val="kk-KZ"/>
        </w:rPr>
      </w:pPr>
      <w:r>
        <w:rPr>
          <w:lang w:val="kk-KZ"/>
        </w:rPr>
        <w:t>Күш беретін кабельді желдеткіштің қозғалтқышына қосу үшін корпус үстінде үлестіруші қорап көзделген.</w:t>
      </w:r>
    </w:p>
    <w:p w:rsidR="007E1EF7" w:rsidRDefault="007E1EF7" w:rsidP="00DD15ED">
      <w:pPr>
        <w:pStyle w:val="a3"/>
        <w:ind w:firstLine="708"/>
        <w:rPr>
          <w:lang w:val="kk-KZ"/>
        </w:rPr>
      </w:pPr>
      <w:r>
        <w:rPr>
          <w:lang w:val="kk-KZ"/>
        </w:rPr>
        <w:t xml:space="preserve">4.3. Қондырғы қызмет көрсететін үй-жайға ауа ағынын ауаөткізгіштер жүйесі арқылы </w:t>
      </w:r>
      <w:r w:rsidR="009246AB">
        <w:rPr>
          <w:lang w:val="kk-KZ"/>
        </w:rPr>
        <w:t>жібереді</w:t>
      </w:r>
      <w:r>
        <w:rPr>
          <w:lang w:val="kk-KZ"/>
        </w:rPr>
        <w:t>. Мұнда, ағынды ауа ағынды арна сүзгісінен</w:t>
      </w:r>
      <w:r w:rsidR="009246AB">
        <w:rPr>
          <w:lang w:val="kk-KZ"/>
        </w:rPr>
        <w:t xml:space="preserve"> өтеді, сосын ағынды арнаның жылуалмастырғыш-жылуды кәдеге жаратушы және </w:t>
      </w:r>
      <w:r w:rsidR="009246AB">
        <w:rPr>
          <w:lang w:val="kk-KZ"/>
        </w:rPr>
        <w:lastRenderedPageBreak/>
        <w:t xml:space="preserve">ауақыздырғышы  арқылы өтіп талап етілетін температураға дейін қызады, және желдеткішпен қызмет көрсету үй-жайы желдету жүйесіне жеткізіледі. </w:t>
      </w:r>
    </w:p>
    <w:p w:rsidR="007A608D" w:rsidRDefault="009246AB" w:rsidP="00DD15ED">
      <w:pPr>
        <w:pStyle w:val="a3"/>
        <w:ind w:firstLine="708"/>
        <w:rPr>
          <w:lang w:val="kk-KZ"/>
        </w:rPr>
      </w:pPr>
      <w:r>
        <w:rPr>
          <w:lang w:val="kk-KZ"/>
        </w:rPr>
        <w:t xml:space="preserve">Ауа сүзгіден және тартып-сору арнасының жылуалмастырғыш-жылуды пайдаға асырушысынан өтіп </w:t>
      </w:r>
      <w:r w:rsidR="007A608D">
        <w:rPr>
          <w:lang w:val="kk-KZ"/>
        </w:rPr>
        <w:t xml:space="preserve">үй-жайдан </w:t>
      </w:r>
      <w:r>
        <w:rPr>
          <w:lang w:val="kk-KZ"/>
        </w:rPr>
        <w:t>та</w:t>
      </w:r>
      <w:r w:rsidR="007A608D">
        <w:rPr>
          <w:lang w:val="kk-KZ"/>
        </w:rPr>
        <w:t>ртып-сору желдеткіші</w:t>
      </w:r>
      <w:r>
        <w:rPr>
          <w:lang w:val="kk-KZ"/>
        </w:rPr>
        <w:t xml:space="preserve"> арқылы</w:t>
      </w:r>
      <w:r w:rsidR="007A608D">
        <w:rPr>
          <w:lang w:val="kk-KZ"/>
        </w:rPr>
        <w:t xml:space="preserve">  шығарылады.</w:t>
      </w:r>
    </w:p>
    <w:p w:rsidR="009246AB" w:rsidRDefault="007A608D" w:rsidP="00DD15ED">
      <w:pPr>
        <w:pStyle w:val="a3"/>
        <w:ind w:firstLine="708"/>
        <w:rPr>
          <w:lang w:val="kk-KZ"/>
        </w:rPr>
      </w:pPr>
      <w:r>
        <w:rPr>
          <w:lang w:val="kk-KZ"/>
        </w:rPr>
        <w:t>4.4. Үй-жайға берілетін ауаның қажетті параметрлерін сақтау жалпы қондырғы мен оның бөлек тораптарын басқаратын автоматикамен қамтамасыз етіледі.</w:t>
      </w:r>
    </w:p>
    <w:p w:rsidR="00AB525F" w:rsidRDefault="00AB525F" w:rsidP="007A608D">
      <w:pPr>
        <w:pStyle w:val="a3"/>
        <w:tabs>
          <w:tab w:val="left" w:pos="1232"/>
        </w:tabs>
        <w:ind w:firstLine="720"/>
        <w:rPr>
          <w:rFonts w:cs="Times New Roman"/>
          <w:b/>
          <w:bCs/>
          <w:szCs w:val="28"/>
          <w:lang w:val="en-US"/>
        </w:rPr>
      </w:pPr>
    </w:p>
    <w:p w:rsidR="007A608D" w:rsidRPr="001709C8" w:rsidRDefault="007A608D" w:rsidP="007A608D">
      <w:pPr>
        <w:pStyle w:val="a3"/>
        <w:tabs>
          <w:tab w:val="left" w:pos="1232"/>
        </w:tabs>
        <w:ind w:firstLine="720"/>
        <w:rPr>
          <w:rFonts w:cs="Times New Roman"/>
          <w:b/>
          <w:bCs/>
          <w:szCs w:val="28"/>
          <w:lang w:val="kk-KZ"/>
        </w:rPr>
      </w:pPr>
      <w:r w:rsidRPr="001709C8">
        <w:rPr>
          <w:rFonts w:cs="Times New Roman"/>
          <w:b/>
          <w:bCs/>
          <w:szCs w:val="28"/>
          <w:lang w:val="kk-KZ"/>
        </w:rPr>
        <w:t>5 Тасымалдау және сақтау</w:t>
      </w:r>
    </w:p>
    <w:p w:rsidR="007A608D" w:rsidRDefault="007A608D" w:rsidP="007A608D">
      <w:pPr>
        <w:pStyle w:val="a3"/>
        <w:tabs>
          <w:tab w:val="left" w:pos="1232"/>
        </w:tabs>
        <w:ind w:firstLine="720"/>
        <w:rPr>
          <w:rFonts w:cs="Times New Roman"/>
          <w:szCs w:val="28"/>
          <w:lang w:val="kk-KZ"/>
        </w:rPr>
      </w:pPr>
    </w:p>
    <w:p w:rsidR="007A608D" w:rsidRDefault="007A608D" w:rsidP="007A608D">
      <w:pPr>
        <w:pStyle w:val="a3"/>
        <w:tabs>
          <w:tab w:val="left" w:pos="1232"/>
        </w:tabs>
        <w:ind w:firstLine="720"/>
        <w:rPr>
          <w:rFonts w:cs="Times New Roman"/>
          <w:szCs w:val="28"/>
          <w:lang w:val="kk-KZ"/>
        </w:rPr>
      </w:pPr>
      <w:r>
        <w:rPr>
          <w:rFonts w:cs="Times New Roman"/>
          <w:szCs w:val="28"/>
          <w:lang w:val="kk-KZ"/>
        </w:rPr>
        <w:t xml:space="preserve">5.1 Қондырғыны тасымалдау көліктің автомобиль түрімен жүзеге асырылады. </w:t>
      </w:r>
    </w:p>
    <w:p w:rsidR="007A608D" w:rsidRDefault="007A608D" w:rsidP="007A608D">
      <w:pPr>
        <w:pStyle w:val="a3"/>
        <w:tabs>
          <w:tab w:val="left" w:pos="1232"/>
        </w:tabs>
        <w:ind w:firstLine="720"/>
        <w:rPr>
          <w:rFonts w:cs="Times New Roman"/>
          <w:szCs w:val="28"/>
          <w:lang w:val="kk-KZ"/>
        </w:rPr>
      </w:pPr>
      <w:r>
        <w:rPr>
          <w:rFonts w:cs="Times New Roman"/>
          <w:szCs w:val="28"/>
          <w:lang w:val="kk-KZ"/>
        </w:rPr>
        <w:t xml:space="preserve">Қондырғыны сақтау және монтаждау орнына дейін жеткізу қажетті қорғау және сақтану элементтерімен жүзеге асырылады. </w:t>
      </w:r>
    </w:p>
    <w:p w:rsidR="007A608D" w:rsidRDefault="007A608D" w:rsidP="007A608D">
      <w:pPr>
        <w:pStyle w:val="a3"/>
        <w:tabs>
          <w:tab w:val="left" w:pos="1232"/>
        </w:tabs>
        <w:ind w:firstLine="720"/>
        <w:rPr>
          <w:rFonts w:cs="Times New Roman"/>
          <w:szCs w:val="28"/>
          <w:lang w:val="kk-KZ"/>
        </w:rPr>
      </w:pPr>
      <w:r>
        <w:rPr>
          <w:rFonts w:cs="Times New Roman"/>
          <w:szCs w:val="28"/>
          <w:lang w:val="kk-KZ"/>
        </w:rPr>
        <w:t>Қондырғыны лақтыру арқылы түсіруге, сонымен бірге бұл үшін қарастырылмаған құрылым элементтеріне арқан ілуге тыйым салынады.</w:t>
      </w:r>
    </w:p>
    <w:p w:rsidR="007A608D" w:rsidRDefault="007A608D" w:rsidP="007A608D">
      <w:pPr>
        <w:pStyle w:val="a3"/>
        <w:tabs>
          <w:tab w:val="left" w:pos="1232"/>
        </w:tabs>
        <w:ind w:firstLine="720"/>
        <w:rPr>
          <w:rFonts w:cs="Times New Roman"/>
          <w:szCs w:val="28"/>
          <w:lang w:val="kk-KZ"/>
        </w:rPr>
      </w:pPr>
      <w:r>
        <w:rPr>
          <w:rFonts w:cs="Times New Roman"/>
          <w:szCs w:val="28"/>
          <w:lang w:val="kk-KZ"/>
        </w:rPr>
        <w:t>Қондырғының үстіне бөтен заттарды жинауға тыйым салынады.</w:t>
      </w:r>
    </w:p>
    <w:p w:rsidR="007A608D" w:rsidRDefault="007A608D" w:rsidP="007A608D">
      <w:pPr>
        <w:pStyle w:val="a3"/>
        <w:tabs>
          <w:tab w:val="left" w:pos="1232"/>
        </w:tabs>
        <w:ind w:firstLine="720"/>
        <w:rPr>
          <w:rFonts w:cs="Times New Roman"/>
          <w:szCs w:val="28"/>
          <w:lang w:val="kk-KZ"/>
        </w:rPr>
      </w:pPr>
      <w:r>
        <w:rPr>
          <w:rFonts w:cs="Times New Roman"/>
          <w:szCs w:val="28"/>
          <w:lang w:val="kk-KZ"/>
        </w:rPr>
        <w:t>Қондырғының үстіне тұруға тыйым салынады,  орын ауыстыру кезінде Қондырғының бүйір жақтарын басуға жол берілмейді.</w:t>
      </w:r>
    </w:p>
    <w:p w:rsidR="007A608D" w:rsidRDefault="007A608D" w:rsidP="007A608D">
      <w:pPr>
        <w:pStyle w:val="a3"/>
        <w:tabs>
          <w:tab w:val="left" w:pos="1232"/>
        </w:tabs>
        <w:ind w:firstLine="720"/>
        <w:rPr>
          <w:rFonts w:cs="Times New Roman"/>
          <w:szCs w:val="28"/>
          <w:lang w:val="kk-KZ"/>
        </w:rPr>
      </w:pPr>
      <w:r>
        <w:rPr>
          <w:rFonts w:cs="Times New Roman"/>
          <w:szCs w:val="28"/>
          <w:lang w:val="kk-KZ"/>
        </w:rPr>
        <w:t>Кранмен көтерген кезде бүйір жақтарының бетін троспен зақымдамау үшін траверстер мен ағаш бөренелерді қолдану қажет.</w:t>
      </w:r>
    </w:p>
    <w:p w:rsidR="007A608D" w:rsidRDefault="007A608D" w:rsidP="007A608D">
      <w:pPr>
        <w:pStyle w:val="a3"/>
        <w:tabs>
          <w:tab w:val="left" w:pos="1232"/>
        </w:tabs>
        <w:ind w:firstLine="720"/>
        <w:rPr>
          <w:rFonts w:cs="Times New Roman"/>
          <w:szCs w:val="28"/>
          <w:lang w:val="kk-KZ"/>
        </w:rPr>
      </w:pPr>
      <w:r>
        <w:rPr>
          <w:rFonts w:cs="Times New Roman"/>
          <w:szCs w:val="28"/>
          <w:lang w:val="kk-KZ"/>
        </w:rPr>
        <w:t>5.2. монтаждау алдында қондырғыны жабық және құрғақ үй-жайларда (2 (С) тасымалдау және сақтау шарттары 15150-69 МЕМСТ бойынша) сақтау қажет.</w:t>
      </w:r>
    </w:p>
    <w:p w:rsidR="007A608D" w:rsidRDefault="007A608D" w:rsidP="007A608D">
      <w:pPr>
        <w:pStyle w:val="a3"/>
        <w:tabs>
          <w:tab w:val="left" w:pos="1232"/>
        </w:tabs>
        <w:ind w:firstLine="720"/>
        <w:rPr>
          <w:rFonts w:cs="Times New Roman"/>
          <w:szCs w:val="28"/>
          <w:lang w:val="kk-KZ"/>
        </w:rPr>
      </w:pPr>
      <w:r>
        <w:rPr>
          <w:rFonts w:cs="Times New Roman"/>
          <w:szCs w:val="28"/>
          <w:lang w:val="kk-KZ"/>
        </w:rPr>
        <w:t>Назар аударыңыз! Ішкі және сыртқы жабынының бүлінуін болдырмау үшін қондырғыны 6-күннен артық қорғаныс қаптамада ашық алаңдарда немесе ылғалдылығы жоғары үй-жайларда сақтауға болмайды.</w:t>
      </w:r>
    </w:p>
    <w:p w:rsidR="007A608D" w:rsidRDefault="007A608D" w:rsidP="007A608D">
      <w:pPr>
        <w:pStyle w:val="a3"/>
        <w:tabs>
          <w:tab w:val="left" w:pos="1232"/>
        </w:tabs>
        <w:ind w:firstLine="720"/>
        <w:rPr>
          <w:rFonts w:cs="Times New Roman"/>
          <w:szCs w:val="28"/>
          <w:lang w:val="kk-KZ"/>
        </w:rPr>
      </w:pPr>
      <w:r>
        <w:rPr>
          <w:rFonts w:cs="Times New Roman"/>
          <w:szCs w:val="28"/>
          <w:lang w:val="kk-KZ"/>
        </w:rPr>
        <w:t>5.3. Ұзақ уақыт сақтаған жағдайды қондырғыны әрбір 6-ай сайын тексеріп отыру қажет. Қажет болған жағдайда, таттан алдын ала тазалап лак және бояу жабынын қалпына келтіреді. Сонымен бірге, қажет болған кезде татқа қарсы қорғаныс та қалпына келтірілуі керек.</w:t>
      </w:r>
    </w:p>
    <w:p w:rsidR="007A608D" w:rsidRDefault="007A608D" w:rsidP="007A608D">
      <w:pPr>
        <w:pStyle w:val="a3"/>
        <w:tabs>
          <w:tab w:val="left" w:pos="1232"/>
        </w:tabs>
        <w:ind w:firstLine="720"/>
        <w:rPr>
          <w:rFonts w:cs="Times New Roman"/>
          <w:szCs w:val="28"/>
          <w:lang w:val="kk-KZ"/>
        </w:rPr>
      </w:pPr>
      <w:r>
        <w:rPr>
          <w:rFonts w:cs="Times New Roman"/>
          <w:szCs w:val="28"/>
          <w:lang w:val="kk-KZ"/>
        </w:rPr>
        <w:t>5.4. Айырлы жүк тиегішпен тасымалдаған кезде қондырғының салмағы мен ауырлық орталығы есепке алынуы керек.</w:t>
      </w:r>
      <w:r w:rsidR="00DC4E63">
        <w:rPr>
          <w:rFonts w:cs="Times New Roman"/>
          <w:szCs w:val="28"/>
          <w:lang w:val="kk-KZ"/>
        </w:rPr>
        <w:t xml:space="preserve"> Қондырғының өлшемі мен салмағы туралы мәліметтер «НЕгізгі техникалық мәліметтерде» (2) келтірілген.</w:t>
      </w:r>
    </w:p>
    <w:p w:rsidR="00DC4E63" w:rsidRDefault="00DC4E63" w:rsidP="007A608D">
      <w:pPr>
        <w:pStyle w:val="a3"/>
        <w:tabs>
          <w:tab w:val="left" w:pos="1232"/>
        </w:tabs>
        <w:ind w:firstLine="720"/>
        <w:rPr>
          <w:rFonts w:cs="Times New Roman"/>
          <w:szCs w:val="28"/>
          <w:lang w:val="kk-KZ"/>
        </w:rPr>
      </w:pPr>
    </w:p>
    <w:p w:rsidR="00DC4E63" w:rsidRDefault="00DC4E63" w:rsidP="00DC4E63">
      <w:pPr>
        <w:pStyle w:val="a3"/>
        <w:ind w:firstLine="720"/>
        <w:rPr>
          <w:rFonts w:cs="Times New Roman"/>
          <w:b/>
          <w:bCs/>
          <w:szCs w:val="28"/>
          <w:lang w:val="kk-KZ"/>
        </w:rPr>
      </w:pPr>
      <w:r w:rsidRPr="00CD54E4">
        <w:rPr>
          <w:rFonts w:cs="Times New Roman"/>
          <w:b/>
          <w:bCs/>
          <w:szCs w:val="28"/>
          <w:lang w:val="kk-KZ"/>
        </w:rPr>
        <w:t>6. Қауіпсіздік шаралары ережесі</w:t>
      </w:r>
    </w:p>
    <w:p w:rsidR="00DC4E63" w:rsidRDefault="00DC4E63" w:rsidP="00DC4E63">
      <w:pPr>
        <w:pStyle w:val="a3"/>
        <w:ind w:firstLine="720"/>
        <w:rPr>
          <w:rFonts w:cs="Times New Roman"/>
          <w:b/>
          <w:bCs/>
          <w:szCs w:val="28"/>
          <w:lang w:val="kk-KZ"/>
        </w:rPr>
      </w:pPr>
    </w:p>
    <w:p w:rsidR="00DC4E63" w:rsidRDefault="00DC4E63" w:rsidP="00DC4E63">
      <w:pPr>
        <w:pStyle w:val="a3"/>
        <w:ind w:firstLine="720"/>
        <w:rPr>
          <w:rFonts w:cs="Times New Roman"/>
          <w:szCs w:val="28"/>
          <w:lang w:val="kk-KZ"/>
        </w:rPr>
      </w:pPr>
      <w:r w:rsidRPr="00CD54E4">
        <w:rPr>
          <w:rFonts w:cs="Times New Roman"/>
          <w:szCs w:val="28"/>
          <w:lang w:val="kk-KZ"/>
        </w:rPr>
        <w:t xml:space="preserve">6.1. </w:t>
      </w:r>
      <w:r>
        <w:rPr>
          <w:rFonts w:cs="Times New Roman"/>
          <w:szCs w:val="28"/>
          <w:lang w:val="kk-KZ"/>
        </w:rPr>
        <w:t>Қондырғыны монтаждауға және пайдалануға оның құрылымын, пайдалану ережесін зерттеген, сонымен бірге қауіпсіздік техникасын сақтау бойынша нұсқамасын өткен тұлғалар жіберіледі.</w:t>
      </w:r>
    </w:p>
    <w:p w:rsidR="00DC4E63" w:rsidRDefault="00DC4E63" w:rsidP="00DC4E63">
      <w:pPr>
        <w:pStyle w:val="a3"/>
        <w:ind w:firstLine="720"/>
        <w:rPr>
          <w:rFonts w:cs="Times New Roman"/>
          <w:szCs w:val="28"/>
          <w:lang w:val="kk-KZ"/>
        </w:rPr>
      </w:pPr>
      <w:r>
        <w:rPr>
          <w:rFonts w:cs="Times New Roman"/>
          <w:szCs w:val="28"/>
          <w:lang w:val="kk-KZ"/>
        </w:rPr>
        <w:t>6.2.</w:t>
      </w:r>
      <w:r w:rsidRPr="00DC4E63">
        <w:rPr>
          <w:rFonts w:cs="Times New Roman"/>
          <w:szCs w:val="28"/>
          <w:lang w:val="kk-KZ"/>
        </w:rPr>
        <w:t xml:space="preserve"> </w:t>
      </w:r>
      <w:r>
        <w:rPr>
          <w:rFonts w:cs="Times New Roman"/>
          <w:szCs w:val="28"/>
          <w:lang w:val="kk-KZ"/>
        </w:rPr>
        <w:t xml:space="preserve">Қондырғыға қызмет көрсететін персоналға қауіпсіздік техникасы ережесі бойынша мерзімді нұсқаманы арнайы журналға нұсқама жүргізілген тұлғаның тегін жаза отырып жылына бір реттен кем емес жүргізу қажет. </w:t>
      </w:r>
    </w:p>
    <w:p w:rsidR="00DC4E63" w:rsidRDefault="00DC4E63" w:rsidP="00DC4E63">
      <w:pPr>
        <w:pStyle w:val="a3"/>
        <w:ind w:firstLine="720"/>
        <w:rPr>
          <w:rFonts w:cs="Times New Roman"/>
          <w:szCs w:val="28"/>
          <w:lang w:val="kk-KZ"/>
        </w:rPr>
      </w:pPr>
      <w:r>
        <w:rPr>
          <w:rFonts w:cs="Times New Roman"/>
          <w:szCs w:val="28"/>
          <w:lang w:val="kk-KZ"/>
        </w:rPr>
        <w:lastRenderedPageBreak/>
        <w:t>6.3. Қондырғыны іске қосу, жөндеу және пайдалану кезінде «Электрқондырғыларын орнату ережелері», «Жылуды тұтынатын құрылғылар мен жылу желілерін пайдалану ережелерін» басшылыққа алу, «Тұтынушылардың электр құрылғыларын техникалық пайдалану ережелері мен</w:t>
      </w:r>
      <w:r w:rsidRPr="006C1C32">
        <w:rPr>
          <w:rFonts w:cs="Times New Roman"/>
          <w:szCs w:val="28"/>
          <w:lang w:val="kk-KZ"/>
        </w:rPr>
        <w:t xml:space="preserve"> </w:t>
      </w:r>
      <w:r>
        <w:rPr>
          <w:rFonts w:cs="Times New Roman"/>
          <w:szCs w:val="28"/>
          <w:lang w:val="kk-KZ"/>
        </w:rPr>
        <w:t>тұтынушылардың электр құрылғыларын пайдаланудағы қауіпсіздік техникасы ережелері» және «Тұтынушылардың жылуды тұтынатын құрылғылар мен жылу желілерін пайдаланудағы қауіпсіздік техникасы ережелерін» сақтау қажет.</w:t>
      </w:r>
    </w:p>
    <w:p w:rsidR="00DC4E63" w:rsidRDefault="00DC4E63" w:rsidP="00DC4E63">
      <w:pPr>
        <w:pStyle w:val="a3"/>
        <w:ind w:firstLine="720"/>
        <w:rPr>
          <w:rFonts w:cs="Times New Roman"/>
          <w:szCs w:val="28"/>
          <w:lang w:val="kk-KZ"/>
        </w:rPr>
      </w:pPr>
      <w:r>
        <w:rPr>
          <w:rFonts w:cs="Times New Roman"/>
          <w:szCs w:val="28"/>
          <w:lang w:val="kk-KZ"/>
        </w:rPr>
        <w:t>6.4. Қондырғы орын ауыстыруын блоктың қаңқасына тағылған ілмектің көмегімен жүк көтеру құралы арқылы жүзеге асырады. Ілмектер арасындағы бұрыштар 90° кем болмауы керек.</w:t>
      </w:r>
    </w:p>
    <w:p w:rsidR="00DC4E63" w:rsidRDefault="00DC4E63" w:rsidP="00DC4E63">
      <w:pPr>
        <w:pStyle w:val="a3"/>
        <w:ind w:firstLine="720"/>
        <w:rPr>
          <w:rFonts w:cs="Times New Roman"/>
          <w:szCs w:val="28"/>
          <w:lang w:val="kk-KZ"/>
        </w:rPr>
      </w:pPr>
      <w:r>
        <w:rPr>
          <w:rFonts w:cs="Times New Roman"/>
          <w:szCs w:val="28"/>
          <w:lang w:val="kk-KZ"/>
        </w:rPr>
        <w:t>6.5. Қондырғыны жұмысқа және техникалық қызмет көрсетуге дайындау кезінде жарамды құрал ғана қолданылуы қажет.</w:t>
      </w:r>
    </w:p>
    <w:p w:rsidR="00DC4E63" w:rsidRDefault="00DC4E63" w:rsidP="00DC4E63">
      <w:pPr>
        <w:pStyle w:val="a3"/>
        <w:ind w:firstLine="720"/>
        <w:rPr>
          <w:rFonts w:cs="Times New Roman"/>
          <w:szCs w:val="28"/>
          <w:lang w:val="kk-KZ"/>
        </w:rPr>
      </w:pPr>
      <w:r>
        <w:rPr>
          <w:rFonts w:cs="Times New Roman"/>
          <w:szCs w:val="28"/>
          <w:lang w:val="kk-KZ"/>
        </w:rPr>
        <w:t xml:space="preserve">6.6. Қондырғыны іске қосудың алдында алмалы панельдерді </w:t>
      </w:r>
      <w:r w:rsidR="00581554">
        <w:rPr>
          <w:rFonts w:cs="Times New Roman"/>
          <w:szCs w:val="28"/>
          <w:lang w:val="kk-KZ"/>
        </w:rPr>
        <w:t xml:space="preserve">жұмыс аймағы жағынан </w:t>
      </w:r>
      <w:r>
        <w:rPr>
          <w:rFonts w:cs="Times New Roman"/>
          <w:szCs w:val="28"/>
          <w:lang w:val="kk-KZ"/>
        </w:rPr>
        <w:t>орнату қажет.</w:t>
      </w:r>
    </w:p>
    <w:p w:rsidR="00581554" w:rsidRDefault="00581554" w:rsidP="00581554">
      <w:pPr>
        <w:pStyle w:val="a3"/>
        <w:ind w:firstLine="720"/>
        <w:rPr>
          <w:rFonts w:cs="Times New Roman"/>
          <w:szCs w:val="28"/>
          <w:lang w:val="kk-KZ"/>
        </w:rPr>
      </w:pPr>
      <w:r>
        <w:rPr>
          <w:rFonts w:cs="Times New Roman"/>
          <w:szCs w:val="28"/>
          <w:lang w:val="kk-KZ"/>
        </w:rPr>
        <w:t>6.7. Қондырғыны қуат көзіне дейін жерге тұйықтау керек. Қондырғыны жерге тұйықтауды «Электрқондырғыларын орнату ережелері» «Жерге қосу, қауіпсіздіктің қорғау шаралары» 1-7 б. талаптарына және 12.1.030-81 МЕМСТ сәйкес орындау қажет. Қондырғыны тексеру және қызмет көрсету алдында жерге тұйықтау құрылғыларының жөнді істеп тұрғанына және корпус пен басқа бөлшектерге тоқ өтетін бөліктердің тимейтініне көз жеткізу керек.</w:t>
      </w:r>
    </w:p>
    <w:p w:rsidR="00581554" w:rsidRDefault="00581554" w:rsidP="00581554">
      <w:pPr>
        <w:pStyle w:val="a3"/>
        <w:ind w:firstLine="720"/>
        <w:rPr>
          <w:rFonts w:cs="Times New Roman"/>
          <w:szCs w:val="28"/>
          <w:lang w:val="kk-KZ"/>
        </w:rPr>
      </w:pPr>
      <w:r>
        <w:rPr>
          <w:rFonts w:cs="Times New Roman"/>
          <w:szCs w:val="28"/>
          <w:lang w:val="kk-KZ"/>
        </w:rPr>
        <w:t>6.8. Жөндеу және қызмет көрсету кезінде дистанционды түрде іске қосу мүмкіндігін болдырмау үшін қондырғы жанынан  ажыратқышты (ауыстырып-қосқышты) орнату керек. Қондырғыға қызмет көрсету кезінде тиісті жарықты (тұрақты немесе айнымалы қуат көзі) қамтамасыз ету қажет. Қуат және жарық беру электр желісінің кернеуі, сымдар мен электраспапты қорғау қолданыстағы «Электр құрылғыларын орнату ережелеріне» сәйкес болу керек.</w:t>
      </w:r>
    </w:p>
    <w:p w:rsidR="00581554" w:rsidRDefault="00581554" w:rsidP="00581554">
      <w:pPr>
        <w:pStyle w:val="a3"/>
        <w:ind w:firstLine="720"/>
        <w:rPr>
          <w:rFonts w:cs="Times New Roman"/>
          <w:szCs w:val="28"/>
          <w:lang w:val="kk-KZ"/>
        </w:rPr>
      </w:pPr>
      <w:r>
        <w:rPr>
          <w:rFonts w:cs="Times New Roman"/>
          <w:szCs w:val="28"/>
          <w:lang w:val="kk-KZ"/>
        </w:rPr>
        <w:t>Желдеткіштің айналмалы бөлшектері толық тоқтағанға дейін жұмыс жасап тұрған қондырғыда қызмет көрсетудің қандай да бір түрін жүргізуге тыйым салынады. Қызмет көрсетуді қондырғыны электр желісінен ажыратқаннан кейін ғана жүргізу қажет, мұнда іске қосу құрылғыларында «Іске қоспаңыз! Адамдар жұмыс жасап жатыр!» деген плакаттар ілініп тұру керек.</w:t>
      </w:r>
    </w:p>
    <w:p w:rsidR="00581554" w:rsidRDefault="00581554" w:rsidP="00581554">
      <w:pPr>
        <w:pStyle w:val="a3"/>
        <w:ind w:firstLine="720"/>
        <w:rPr>
          <w:rFonts w:cs="Times New Roman"/>
          <w:szCs w:val="28"/>
          <w:lang w:val="kk-KZ"/>
        </w:rPr>
      </w:pPr>
      <w:r>
        <w:rPr>
          <w:rFonts w:cs="Times New Roman"/>
          <w:szCs w:val="28"/>
          <w:lang w:val="kk-KZ"/>
        </w:rPr>
        <w:t>Тоқ соғу қаупі бар жұмысты атқарғанда қорғаныс құралдарын қолдану қажет.</w:t>
      </w:r>
    </w:p>
    <w:p w:rsidR="00581554" w:rsidRDefault="00581554" w:rsidP="00581554">
      <w:pPr>
        <w:pStyle w:val="a3"/>
        <w:ind w:firstLine="720"/>
        <w:rPr>
          <w:rFonts w:cs="Times New Roman"/>
          <w:szCs w:val="28"/>
          <w:lang w:val="kk-KZ"/>
        </w:rPr>
      </w:pPr>
      <w:r>
        <w:rPr>
          <w:rFonts w:cs="Times New Roman"/>
          <w:szCs w:val="28"/>
          <w:lang w:val="kk-KZ"/>
        </w:rPr>
        <w:t xml:space="preserve">6.9. Қозғалтқышты іске қосуды оқшаулауға кедергісі 1,0 МОм кем емес болатын күш беретін кабельмен қосу сұлбасына </w:t>
      </w:r>
      <w:r w:rsidRPr="000F260A">
        <w:rPr>
          <w:rFonts w:cs="Times New Roman"/>
          <w:b/>
          <w:bCs/>
          <w:szCs w:val="28"/>
          <w:lang w:val="kk-KZ"/>
        </w:rPr>
        <w:t>(мысты көптарамды, иілгіш қысылған мыс ұшы бар)</w:t>
      </w:r>
      <w:r>
        <w:rPr>
          <w:rFonts w:cs="Times New Roman"/>
          <w:szCs w:val="28"/>
          <w:lang w:val="kk-KZ"/>
        </w:rPr>
        <w:t xml:space="preserve"> сәйкес жүргізу қажет.</w:t>
      </w:r>
    </w:p>
    <w:p w:rsidR="00FD5B99" w:rsidRDefault="00FD5B99" w:rsidP="00FD5B99">
      <w:pPr>
        <w:pStyle w:val="a3"/>
        <w:ind w:firstLine="720"/>
        <w:rPr>
          <w:rFonts w:cs="Times New Roman"/>
          <w:szCs w:val="28"/>
          <w:lang w:val="kk-KZ"/>
        </w:rPr>
      </w:pPr>
      <w:r>
        <w:rPr>
          <w:rFonts w:cs="Times New Roman"/>
          <w:szCs w:val="28"/>
          <w:lang w:val="kk-KZ"/>
        </w:rPr>
        <w:t>6.10. Жерге тұйықтау бұрандамасы мен кернеудің астында болуы мүмкін жанасуға қол жетімді агрегаттың металлды тоқ жүрмейтін бөлігінің арасындағы кернеу 0,1 Ом аспау керек.</w:t>
      </w:r>
    </w:p>
    <w:p w:rsidR="00FD5B99" w:rsidRDefault="00FD5B99" w:rsidP="00FD5B99">
      <w:pPr>
        <w:pStyle w:val="a3"/>
        <w:ind w:firstLine="720"/>
        <w:rPr>
          <w:rFonts w:cs="Times New Roman"/>
          <w:szCs w:val="28"/>
          <w:lang w:val="kk-KZ"/>
        </w:rPr>
      </w:pPr>
      <w:r>
        <w:rPr>
          <w:rFonts w:cs="Times New Roman"/>
          <w:szCs w:val="28"/>
          <w:lang w:val="kk-KZ"/>
        </w:rPr>
        <w:t>6.11. Қондырғының жанына көрнекі жерде  қондырғыны іске қосу және ажырату тәртібін белгілейтін нұсқаманы, қауіпсіздік техникасы мен алғашқы көмек көрсету ережелерін іліп қою керек.</w:t>
      </w:r>
    </w:p>
    <w:p w:rsidR="002916D7" w:rsidRDefault="002916D7" w:rsidP="002916D7">
      <w:pPr>
        <w:pStyle w:val="a3"/>
        <w:ind w:firstLine="720"/>
        <w:rPr>
          <w:rFonts w:cs="Times New Roman"/>
          <w:b/>
          <w:bCs/>
          <w:szCs w:val="28"/>
          <w:lang w:val="kk-KZ"/>
        </w:rPr>
      </w:pPr>
    </w:p>
    <w:p w:rsidR="00AB525F" w:rsidRDefault="00AB525F" w:rsidP="002916D7">
      <w:pPr>
        <w:pStyle w:val="a3"/>
        <w:ind w:firstLine="720"/>
        <w:rPr>
          <w:rFonts w:cs="Times New Roman"/>
          <w:b/>
          <w:bCs/>
          <w:szCs w:val="28"/>
          <w:lang w:val="en-US"/>
        </w:rPr>
      </w:pPr>
    </w:p>
    <w:p w:rsidR="00AB525F" w:rsidRDefault="00AB525F" w:rsidP="002916D7">
      <w:pPr>
        <w:pStyle w:val="a3"/>
        <w:ind w:firstLine="720"/>
        <w:rPr>
          <w:rFonts w:cs="Times New Roman"/>
          <w:b/>
          <w:bCs/>
          <w:szCs w:val="28"/>
          <w:lang w:val="en-US"/>
        </w:rPr>
      </w:pPr>
    </w:p>
    <w:p w:rsidR="002916D7" w:rsidRPr="00DB0F28" w:rsidRDefault="002916D7" w:rsidP="002916D7">
      <w:pPr>
        <w:pStyle w:val="a3"/>
        <w:ind w:firstLine="720"/>
        <w:rPr>
          <w:rFonts w:cs="Times New Roman"/>
          <w:b/>
          <w:bCs/>
          <w:szCs w:val="28"/>
          <w:lang w:val="kk-KZ"/>
        </w:rPr>
      </w:pPr>
      <w:r w:rsidRPr="00DB0F28">
        <w:rPr>
          <w:rFonts w:cs="Times New Roman"/>
          <w:b/>
          <w:bCs/>
          <w:szCs w:val="28"/>
          <w:lang w:val="kk-KZ"/>
        </w:rPr>
        <w:lastRenderedPageBreak/>
        <w:t>7. Монтаждау, іске қосу-жөндеу және пайдалану бойынша нұсқаулар</w:t>
      </w:r>
    </w:p>
    <w:p w:rsidR="00AB525F" w:rsidRDefault="00AB525F" w:rsidP="002916D7">
      <w:pPr>
        <w:pStyle w:val="a3"/>
        <w:ind w:firstLine="720"/>
        <w:rPr>
          <w:rFonts w:cs="Times New Roman"/>
          <w:bCs/>
          <w:szCs w:val="28"/>
          <w:lang w:val="en-US"/>
        </w:rPr>
      </w:pPr>
    </w:p>
    <w:p w:rsidR="00FD5B99" w:rsidRPr="002916D7" w:rsidRDefault="002916D7" w:rsidP="002916D7">
      <w:pPr>
        <w:pStyle w:val="a3"/>
        <w:ind w:firstLine="720"/>
        <w:rPr>
          <w:rFonts w:cs="Times New Roman"/>
          <w:szCs w:val="28"/>
          <w:lang w:val="kk-KZ"/>
        </w:rPr>
      </w:pPr>
      <w:r w:rsidRPr="002916D7">
        <w:rPr>
          <w:rFonts w:cs="Times New Roman"/>
          <w:bCs/>
          <w:szCs w:val="28"/>
          <w:lang w:val="kk-KZ"/>
        </w:rPr>
        <w:t>7.1. Монтаждауға дайындық</w:t>
      </w:r>
    </w:p>
    <w:p w:rsidR="00581554" w:rsidRDefault="002916D7" w:rsidP="00581554">
      <w:pPr>
        <w:pStyle w:val="a3"/>
        <w:ind w:firstLine="720"/>
        <w:rPr>
          <w:rFonts w:cs="Times New Roman"/>
          <w:szCs w:val="28"/>
          <w:lang w:val="kk-KZ"/>
        </w:rPr>
      </w:pPr>
      <w:r>
        <w:rPr>
          <w:rFonts w:cs="Times New Roman"/>
          <w:szCs w:val="28"/>
          <w:lang w:val="kk-KZ"/>
        </w:rPr>
        <w:t>7.1.1. Монтаждау алдында барлық тораптарды қарап,  жеткізілімнің жиынтықтылығын тексеріп, механикалық зақымдардың бар болуына  жабдықтың  сыртқы жағдайына визуалды тексеріс жүргізу қажет. Тексеру кезінде ауа клапанының ашылып жабылуына, панельдердің герметикалығына ерекше назар аудару қажет.</w:t>
      </w:r>
    </w:p>
    <w:p w:rsidR="002916D7" w:rsidRDefault="006F569C" w:rsidP="00581554">
      <w:pPr>
        <w:pStyle w:val="a3"/>
        <w:ind w:firstLine="720"/>
        <w:rPr>
          <w:rFonts w:cs="Times New Roman"/>
          <w:szCs w:val="28"/>
          <w:lang w:val="kk-KZ"/>
        </w:rPr>
      </w:pPr>
      <w:r>
        <w:rPr>
          <w:rFonts w:cs="Times New Roman"/>
          <w:szCs w:val="28"/>
          <w:lang w:val="kk-KZ"/>
        </w:rPr>
        <w:t>Тасымалдау немесе монтаждау кезінде механикалық жолмен ауа клапанының жетекті өзегінің ұзындығын (қондырғының габаритті өлшемдерінен асатын) реттеуге тыйым салынады.</w:t>
      </w:r>
    </w:p>
    <w:p w:rsidR="006F569C" w:rsidRDefault="006F569C" w:rsidP="00581554">
      <w:pPr>
        <w:pStyle w:val="a3"/>
        <w:ind w:firstLine="720"/>
        <w:rPr>
          <w:rFonts w:cs="Times New Roman"/>
          <w:szCs w:val="28"/>
          <w:lang w:val="kk-KZ"/>
        </w:rPr>
      </w:pPr>
      <w:r>
        <w:rPr>
          <w:rFonts w:cs="Times New Roman"/>
          <w:szCs w:val="28"/>
          <w:lang w:val="kk-KZ"/>
        </w:rPr>
        <w:t xml:space="preserve">7.1.2 </w:t>
      </w:r>
      <w:r w:rsidR="003E749A">
        <w:rPr>
          <w:rFonts w:cs="Times New Roman"/>
          <w:szCs w:val="28"/>
          <w:lang w:val="kk-KZ"/>
        </w:rPr>
        <w:t>Қ</w:t>
      </w:r>
      <w:r>
        <w:rPr>
          <w:rFonts w:cs="Times New Roman"/>
          <w:szCs w:val="28"/>
          <w:lang w:val="kk-KZ"/>
        </w:rPr>
        <w:t>ондырғының орын ауыстыруын жүк көтеру құралдарымен жүргізу қажет.</w:t>
      </w:r>
    </w:p>
    <w:p w:rsidR="006F569C" w:rsidRDefault="006F569C" w:rsidP="006F569C">
      <w:pPr>
        <w:pStyle w:val="a3"/>
        <w:ind w:firstLine="720"/>
        <w:rPr>
          <w:rFonts w:cs="Times New Roman"/>
          <w:b/>
          <w:bCs/>
          <w:szCs w:val="28"/>
          <w:lang w:val="kk-KZ"/>
        </w:rPr>
      </w:pPr>
      <w:r>
        <w:rPr>
          <w:rFonts w:cs="Times New Roman"/>
          <w:b/>
          <w:bCs/>
          <w:szCs w:val="28"/>
          <w:lang w:val="kk-KZ"/>
        </w:rPr>
        <w:t>7.2. Монтаждау</w:t>
      </w:r>
    </w:p>
    <w:p w:rsidR="006F569C" w:rsidRDefault="006F569C" w:rsidP="006F569C">
      <w:pPr>
        <w:pStyle w:val="a3"/>
        <w:ind w:firstLine="720"/>
        <w:rPr>
          <w:rFonts w:cs="Times New Roman"/>
          <w:szCs w:val="28"/>
          <w:lang w:val="kk-KZ"/>
        </w:rPr>
      </w:pPr>
      <w:r>
        <w:rPr>
          <w:rFonts w:cs="Times New Roman"/>
          <w:bCs/>
          <w:szCs w:val="28"/>
          <w:lang w:val="kk-KZ"/>
        </w:rPr>
        <w:t>7.2.1. Қондырғыны жобамен белгіленген орында желдету камерасында орналастыру қажет.</w:t>
      </w:r>
      <w:r w:rsidRPr="006F569C">
        <w:rPr>
          <w:rFonts w:cs="Times New Roman"/>
          <w:szCs w:val="28"/>
          <w:lang w:val="kk-KZ"/>
        </w:rPr>
        <w:t xml:space="preserve"> </w:t>
      </w:r>
    </w:p>
    <w:p w:rsidR="006F569C" w:rsidRDefault="006F569C" w:rsidP="006F569C">
      <w:pPr>
        <w:pStyle w:val="a3"/>
        <w:ind w:firstLine="720"/>
        <w:rPr>
          <w:rFonts w:cs="Times New Roman"/>
          <w:szCs w:val="28"/>
          <w:lang w:val="kk-KZ"/>
        </w:rPr>
      </w:pPr>
      <w:r>
        <w:rPr>
          <w:rFonts w:cs="Times New Roman"/>
          <w:szCs w:val="28"/>
          <w:lang w:val="kk-KZ"/>
        </w:rPr>
        <w:t>7.2.2. Қондырғыны гоизонтальді бетон немесе болат табанның тиісті биіктігінде (тіреуіште) жобаға сәйкес монтаждау қажет. Горизонтальді емес табан</w:t>
      </w:r>
      <w:r w:rsidR="003E749A">
        <w:rPr>
          <w:rFonts w:cs="Times New Roman"/>
          <w:szCs w:val="28"/>
          <w:lang w:val="kk-KZ"/>
        </w:rPr>
        <w:t>ды тиісінше түзету қажет.</w:t>
      </w:r>
    </w:p>
    <w:p w:rsidR="003E749A" w:rsidRDefault="003E749A" w:rsidP="003E749A">
      <w:pPr>
        <w:pStyle w:val="a3"/>
        <w:ind w:firstLine="720"/>
        <w:rPr>
          <w:rFonts w:cs="Times New Roman"/>
          <w:szCs w:val="28"/>
          <w:lang w:val="kk-KZ"/>
        </w:rPr>
      </w:pPr>
      <w:r>
        <w:rPr>
          <w:rFonts w:cs="Times New Roman"/>
          <w:szCs w:val="28"/>
          <w:lang w:val="kk-KZ"/>
        </w:rPr>
        <w:t xml:space="preserve">7.2.3. </w:t>
      </w:r>
      <w:r>
        <w:rPr>
          <w:rFonts w:cs="Times New Roman"/>
          <w:bCs/>
          <w:szCs w:val="28"/>
          <w:lang w:val="kk-KZ"/>
        </w:rPr>
        <w:t>Қондырғыны желдету камерасында жобалау құжаттамасына сәйкес монтаждау қажет.</w:t>
      </w:r>
      <w:r w:rsidRPr="006F569C">
        <w:rPr>
          <w:rFonts w:cs="Times New Roman"/>
          <w:szCs w:val="28"/>
          <w:lang w:val="kk-KZ"/>
        </w:rPr>
        <w:t xml:space="preserve"> </w:t>
      </w:r>
      <w:r>
        <w:rPr>
          <w:rFonts w:cs="Times New Roman"/>
          <w:szCs w:val="28"/>
          <w:lang w:val="kk-KZ"/>
        </w:rPr>
        <w:t>Монтаждау кезінде төмендегілерді ескеру қажет:</w:t>
      </w:r>
    </w:p>
    <w:p w:rsidR="003E749A" w:rsidRDefault="003E749A" w:rsidP="003E749A">
      <w:pPr>
        <w:pStyle w:val="a3"/>
        <w:ind w:firstLine="720"/>
        <w:rPr>
          <w:rFonts w:cs="Times New Roman"/>
          <w:szCs w:val="28"/>
          <w:lang w:val="kk-KZ"/>
        </w:rPr>
      </w:pPr>
      <w:r>
        <w:rPr>
          <w:rFonts w:cs="Times New Roman"/>
          <w:szCs w:val="28"/>
          <w:lang w:val="kk-KZ"/>
        </w:rPr>
        <w:t>- Үй-жайға сыртқы ауа ағынын келтіру, үй-жайдан ауаны шығару және лақтыру үшін қондырғыны ауаөткізгішпен жалғау керек;</w:t>
      </w:r>
    </w:p>
    <w:p w:rsidR="003E749A" w:rsidRDefault="003E749A" w:rsidP="003E749A">
      <w:pPr>
        <w:pStyle w:val="a3"/>
        <w:ind w:firstLine="720"/>
        <w:rPr>
          <w:rFonts w:cs="Times New Roman"/>
          <w:szCs w:val="28"/>
          <w:lang w:val="kk-KZ"/>
        </w:rPr>
      </w:pPr>
      <w:r>
        <w:rPr>
          <w:rFonts w:cs="Times New Roman"/>
          <w:szCs w:val="28"/>
          <w:lang w:val="kk-KZ"/>
        </w:rPr>
        <w:t>- қондырғыны оны пайдалану кезінде қызмет көрсетудің барлық орындарына барлық жақтан 0,7 мм кем емес еркін қол жеткізу қамтамасыз етілетіндей орналастыру керек;</w:t>
      </w:r>
    </w:p>
    <w:p w:rsidR="003E749A" w:rsidRDefault="003E749A" w:rsidP="003E749A">
      <w:pPr>
        <w:pStyle w:val="a3"/>
        <w:ind w:firstLine="720"/>
        <w:rPr>
          <w:rFonts w:cs="Times New Roman"/>
          <w:szCs w:val="28"/>
          <w:lang w:val="kk-KZ"/>
        </w:rPr>
      </w:pPr>
      <w:r>
        <w:rPr>
          <w:rFonts w:cs="Times New Roman"/>
          <w:szCs w:val="28"/>
          <w:lang w:val="kk-KZ"/>
        </w:rPr>
        <w:t>- жұмыс орындарын жарықтандыру және электрленген құралды қосу  үшін үй-жайда электржетегін  орнату қажет, монтаждау жұмыстарын қауіпсіз жүргізу бойынша шараларды қамтамасыз ету керек.</w:t>
      </w:r>
    </w:p>
    <w:p w:rsidR="003E749A" w:rsidRDefault="003E749A" w:rsidP="003E749A">
      <w:pPr>
        <w:pStyle w:val="a3"/>
        <w:ind w:firstLine="720"/>
        <w:rPr>
          <w:rFonts w:cs="Times New Roman"/>
          <w:szCs w:val="28"/>
          <w:lang w:val="kk-KZ"/>
        </w:rPr>
      </w:pPr>
      <w:r>
        <w:rPr>
          <w:rFonts w:cs="Times New Roman"/>
          <w:szCs w:val="28"/>
          <w:lang w:val="kk-KZ"/>
        </w:rPr>
        <w:t>7.2.4. Қондырғы монтажын келесі тәртіпте жүргізу қажет:</w:t>
      </w:r>
    </w:p>
    <w:p w:rsidR="003E749A" w:rsidRDefault="003E749A" w:rsidP="003E749A">
      <w:pPr>
        <w:pStyle w:val="a3"/>
        <w:ind w:firstLine="720"/>
        <w:rPr>
          <w:rFonts w:cs="Times New Roman"/>
          <w:szCs w:val="28"/>
          <w:lang w:val="kk-KZ"/>
        </w:rPr>
      </w:pPr>
      <w:r>
        <w:rPr>
          <w:rFonts w:cs="Times New Roman"/>
          <w:szCs w:val="28"/>
          <w:lang w:val="kk-KZ"/>
        </w:rPr>
        <w:t>- қондырғыны монтаждау орнына алып келу;</w:t>
      </w:r>
    </w:p>
    <w:p w:rsidR="003E749A" w:rsidRDefault="003E749A" w:rsidP="003E749A">
      <w:pPr>
        <w:pStyle w:val="a3"/>
        <w:ind w:firstLine="720"/>
        <w:rPr>
          <w:rFonts w:cs="Times New Roman"/>
          <w:szCs w:val="28"/>
          <w:lang w:val="kk-KZ"/>
        </w:rPr>
      </w:pPr>
      <w:r>
        <w:rPr>
          <w:rFonts w:cs="Times New Roman"/>
          <w:szCs w:val="28"/>
          <w:lang w:val="kk-KZ"/>
        </w:rPr>
        <w:t xml:space="preserve">- </w:t>
      </w:r>
      <w:r w:rsidR="007904D7">
        <w:rPr>
          <w:rFonts w:cs="Times New Roman"/>
          <w:szCs w:val="28"/>
          <w:lang w:val="kk-KZ"/>
        </w:rPr>
        <w:t>қорғау және сақтау элементтерін жою;</w:t>
      </w:r>
    </w:p>
    <w:p w:rsidR="007904D7" w:rsidRDefault="007904D7" w:rsidP="003E749A">
      <w:pPr>
        <w:pStyle w:val="a3"/>
        <w:ind w:firstLine="720"/>
        <w:rPr>
          <w:rFonts w:cs="Times New Roman"/>
          <w:szCs w:val="28"/>
          <w:lang w:val="kk-KZ"/>
        </w:rPr>
      </w:pPr>
      <w:r>
        <w:rPr>
          <w:rFonts w:cs="Times New Roman"/>
          <w:szCs w:val="28"/>
          <w:lang w:val="kk-KZ"/>
        </w:rPr>
        <w:t>- табандардың бірқалыптығы мен горизонтальдығын тексеру. Блоктың жалпы беттері табанға тік бұрыштап тұру қажет, және өзара параллельді болуы керек.</w:t>
      </w:r>
    </w:p>
    <w:p w:rsidR="007904D7" w:rsidRDefault="007904D7" w:rsidP="003E749A">
      <w:pPr>
        <w:pStyle w:val="a3"/>
        <w:ind w:firstLine="720"/>
        <w:rPr>
          <w:rFonts w:cs="Times New Roman"/>
          <w:szCs w:val="28"/>
          <w:lang w:val="kk-KZ"/>
        </w:rPr>
      </w:pPr>
      <w:r>
        <w:rPr>
          <w:rFonts w:cs="Times New Roman"/>
          <w:szCs w:val="28"/>
          <w:lang w:val="kk-KZ"/>
        </w:rPr>
        <w:t>7.3. Қондырғыны іске қосу</w:t>
      </w:r>
    </w:p>
    <w:p w:rsidR="007904D7" w:rsidRDefault="007904D7" w:rsidP="003E749A">
      <w:pPr>
        <w:pStyle w:val="a3"/>
        <w:ind w:firstLine="720"/>
        <w:rPr>
          <w:rFonts w:cs="Times New Roman"/>
          <w:szCs w:val="28"/>
          <w:lang w:val="kk-KZ"/>
        </w:rPr>
      </w:pPr>
      <w:r>
        <w:rPr>
          <w:rFonts w:cs="Times New Roman"/>
          <w:szCs w:val="28"/>
          <w:lang w:val="kk-KZ"/>
        </w:rPr>
        <w:t>Іске қосу алдында тартып-сору және ағынды ауа арналарының қозғалмалы күрекшелерінің ашылу жабылуын тексеру қажет. Ауа клапанын монтаждауды және электрқосуды жетек өндірушінің нұсқамасы бойынша жүргізу қажет және қондырғыны басқару шкафының электрлік принципиалды сұлбасын есепке алу қажет.</w:t>
      </w:r>
    </w:p>
    <w:p w:rsidR="00DE5380" w:rsidRDefault="00DE5380" w:rsidP="003E749A">
      <w:pPr>
        <w:pStyle w:val="a3"/>
        <w:ind w:firstLine="720"/>
        <w:rPr>
          <w:rFonts w:cs="Times New Roman"/>
          <w:szCs w:val="28"/>
          <w:lang w:val="kk-KZ"/>
        </w:rPr>
      </w:pPr>
      <w:r>
        <w:rPr>
          <w:rFonts w:cs="Times New Roman"/>
          <w:szCs w:val="28"/>
          <w:lang w:val="kk-KZ"/>
        </w:rPr>
        <w:t>7.3.1. Жылу беру жүйелерінің (тікелей су – келте құбырға, кері су – ауақыздырғыштың жоғары келте құбырына) қосылуына назар аудару қажет.</w:t>
      </w:r>
    </w:p>
    <w:p w:rsidR="00DE5380" w:rsidRDefault="00DE5380" w:rsidP="003E749A">
      <w:pPr>
        <w:pStyle w:val="a3"/>
        <w:ind w:firstLine="720"/>
        <w:rPr>
          <w:rFonts w:cs="Times New Roman"/>
          <w:szCs w:val="28"/>
          <w:lang w:val="kk-KZ"/>
        </w:rPr>
      </w:pPr>
      <w:r>
        <w:rPr>
          <w:rFonts w:cs="Times New Roman"/>
          <w:szCs w:val="28"/>
          <w:lang w:val="kk-KZ"/>
        </w:rPr>
        <w:t xml:space="preserve">Назар аударыңыз! Монтаждау жұмыстарын жүргізу кезінде жоғары сақтықты қадағалау керек. Коллекторлардың шығыс келте құбырлары </w:t>
      </w:r>
    </w:p>
    <w:p w:rsidR="009A4995" w:rsidRDefault="009A4995" w:rsidP="009A4995">
      <w:pPr>
        <w:pStyle w:val="a3"/>
        <w:rPr>
          <w:rFonts w:cs="Times New Roman"/>
          <w:szCs w:val="28"/>
          <w:lang w:val="kk-KZ"/>
        </w:rPr>
      </w:pPr>
      <w:r>
        <w:rPr>
          <w:rFonts w:cs="Times New Roman"/>
          <w:szCs w:val="28"/>
          <w:lang w:val="kk-KZ"/>
        </w:rPr>
        <w:lastRenderedPageBreak/>
        <w:t>Ауақыздырғыш коллекторларының бұрандалы бөліктеріне құбырлардың құбыр қосындыларын ораған кезде ауақыздырғыштың жұқақабатты мыс құбырларының жүйесін зақымдап алмау үшін коллекторлардың шығу келте құбарларын құбыр кілтінің көмегімен бұраудан сақтау керек.</w:t>
      </w:r>
    </w:p>
    <w:p w:rsidR="009A4995" w:rsidRDefault="009A4995" w:rsidP="009A4995">
      <w:pPr>
        <w:pStyle w:val="a3"/>
        <w:rPr>
          <w:rFonts w:cs="Times New Roman"/>
          <w:szCs w:val="28"/>
          <w:lang w:val="kk-KZ"/>
        </w:rPr>
      </w:pPr>
      <w:r>
        <w:rPr>
          <w:rFonts w:cs="Times New Roman"/>
          <w:szCs w:val="28"/>
          <w:lang w:val="kk-KZ"/>
        </w:rPr>
        <w:t xml:space="preserve">Жылумен қамтамасыз ету жүйелерін ауақыздырғышқа қосу алдында: </w:t>
      </w:r>
    </w:p>
    <w:p w:rsidR="009A4995" w:rsidRDefault="009A4995" w:rsidP="009A4995">
      <w:pPr>
        <w:pStyle w:val="a3"/>
        <w:numPr>
          <w:ilvl w:val="0"/>
          <w:numId w:val="4"/>
        </w:numPr>
        <w:jc w:val="left"/>
        <w:rPr>
          <w:rFonts w:cs="Times New Roman"/>
          <w:szCs w:val="28"/>
          <w:lang w:val="kk-KZ"/>
        </w:rPr>
      </w:pPr>
      <w:r>
        <w:rPr>
          <w:rFonts w:cs="Times New Roman"/>
          <w:szCs w:val="28"/>
          <w:lang w:val="kk-KZ"/>
        </w:rPr>
        <w:t>жеке құрамалардың бекітілуін және мүмкіндік бойынша оларды тарту қажет;</w:t>
      </w:r>
    </w:p>
    <w:p w:rsidR="009A4995" w:rsidRDefault="009A4995" w:rsidP="009A4995">
      <w:pPr>
        <w:pStyle w:val="a3"/>
        <w:numPr>
          <w:ilvl w:val="0"/>
          <w:numId w:val="4"/>
        </w:numPr>
        <w:jc w:val="left"/>
        <w:rPr>
          <w:rFonts w:cs="Times New Roman"/>
          <w:szCs w:val="28"/>
          <w:lang w:val="kk-KZ"/>
        </w:rPr>
      </w:pPr>
      <w:r>
        <w:rPr>
          <w:rFonts w:cs="Times New Roman"/>
          <w:szCs w:val="28"/>
          <w:lang w:val="kk-KZ"/>
        </w:rPr>
        <w:t xml:space="preserve"> ауақыздырғышты жылутасымалдағыш толтыру алдында тоңудан автоматты  қорғаудың жұмысын;</w:t>
      </w:r>
      <w:r w:rsidRPr="000A008F">
        <w:rPr>
          <w:rFonts w:cs="Times New Roman"/>
          <w:szCs w:val="28"/>
          <w:lang w:val="kk-KZ"/>
        </w:rPr>
        <w:t xml:space="preserve"> </w:t>
      </w:r>
    </w:p>
    <w:p w:rsidR="009A4995" w:rsidRDefault="009A4995" w:rsidP="009A4995">
      <w:pPr>
        <w:pStyle w:val="a3"/>
        <w:numPr>
          <w:ilvl w:val="0"/>
          <w:numId w:val="4"/>
        </w:numPr>
        <w:jc w:val="left"/>
        <w:rPr>
          <w:rFonts w:cs="Times New Roman"/>
          <w:szCs w:val="28"/>
          <w:lang w:val="kk-KZ"/>
        </w:rPr>
      </w:pPr>
      <w:r>
        <w:rPr>
          <w:rFonts w:cs="Times New Roman"/>
          <w:szCs w:val="28"/>
          <w:lang w:val="kk-KZ"/>
        </w:rPr>
        <w:t>Жалғастырғыш және ернемек арқылы жалғастырудың герметикалығын  тексеру қажет.</w:t>
      </w:r>
    </w:p>
    <w:p w:rsidR="009A4995" w:rsidRDefault="009A4995" w:rsidP="009A4995">
      <w:pPr>
        <w:pStyle w:val="a3"/>
        <w:rPr>
          <w:rFonts w:cs="Times New Roman"/>
          <w:szCs w:val="28"/>
          <w:lang w:val="kk-KZ"/>
        </w:rPr>
      </w:pPr>
      <w:r>
        <w:rPr>
          <w:rFonts w:cs="Times New Roman"/>
          <w:szCs w:val="28"/>
          <w:lang w:val="kk-KZ"/>
        </w:rPr>
        <w:t xml:space="preserve">Назар аударыңыз! Монтаждау аяқталғаннан кейін жылумен қамтамасыз ету құбырларының жүйесі химиялық қоспалар шайылғанша сумен жуылуы керек. Жүйені жуу 10-124 РБ 99 СанЕжН талаптарын қанағаттандыратын су шыққаннан кейін ғана аяқталған болып есептеледі. </w:t>
      </w:r>
    </w:p>
    <w:p w:rsidR="009A4995" w:rsidRDefault="009A4995" w:rsidP="009A4995">
      <w:pPr>
        <w:pStyle w:val="a3"/>
        <w:rPr>
          <w:rFonts w:cs="Times New Roman"/>
          <w:szCs w:val="28"/>
          <w:lang w:val="kk-KZ"/>
        </w:rPr>
      </w:pPr>
      <w:r>
        <w:rPr>
          <w:rFonts w:cs="Times New Roman"/>
          <w:szCs w:val="28"/>
          <w:lang w:val="kk-KZ"/>
        </w:rPr>
        <w:t xml:space="preserve">Жылумен қамтамасыз ету құбырларының гидравликалық сынақтарын жүргізу алдында жылуалмастырғышты құбыр жүйесінен ажырату қажет. </w:t>
      </w:r>
    </w:p>
    <w:p w:rsidR="009A4995" w:rsidRDefault="009A4995" w:rsidP="009A4995">
      <w:pPr>
        <w:pStyle w:val="a3"/>
        <w:rPr>
          <w:rFonts w:cs="Times New Roman"/>
          <w:szCs w:val="28"/>
          <w:lang w:val="kk-KZ"/>
        </w:rPr>
      </w:pPr>
      <w:r>
        <w:rPr>
          <w:rFonts w:cs="Times New Roman"/>
          <w:szCs w:val="28"/>
          <w:lang w:val="kk-KZ"/>
        </w:rPr>
        <w:t xml:space="preserve">7.3.2 Қозғалтқышты іске қосуды техникалық нормаларға, сонымен бірге жабдық орнатылатын объектінің электр желілері жобалау құжаттамасына және қозғалтқыштардың өндірушісі ережесіне сәйкес кәсіби оқытылған тұлға жүзеге асырады. Күш беру кабелін Желдеткіш қозғалтқышына қосу үшін корпуста үлестіруші қорап көзделген. Қоқғалтқышты жерге тұйықтауды және орнатуды жүзеге асыру қажет. </w:t>
      </w:r>
    </w:p>
    <w:p w:rsidR="009A4995" w:rsidRDefault="009A4995" w:rsidP="009A4995">
      <w:pPr>
        <w:pStyle w:val="a3"/>
        <w:rPr>
          <w:rFonts w:cs="Times New Roman"/>
          <w:szCs w:val="28"/>
          <w:lang w:val="kk-KZ"/>
        </w:rPr>
      </w:pPr>
      <w:r>
        <w:rPr>
          <w:rFonts w:cs="Times New Roman"/>
          <w:szCs w:val="28"/>
          <w:lang w:val="kk-KZ"/>
        </w:rPr>
        <w:t>7.3.3 жобаға сәйкес инженерлік желілерді қосуды жүзеге асыру қажет.</w:t>
      </w:r>
    </w:p>
    <w:p w:rsidR="009A4995" w:rsidRDefault="009A4995" w:rsidP="009A4995">
      <w:pPr>
        <w:pStyle w:val="a3"/>
        <w:rPr>
          <w:rFonts w:cs="Times New Roman"/>
          <w:szCs w:val="28"/>
          <w:lang w:val="kk-KZ"/>
        </w:rPr>
      </w:pPr>
    </w:p>
    <w:p w:rsidR="009A4995" w:rsidRDefault="009A4995" w:rsidP="009A4995">
      <w:pPr>
        <w:pStyle w:val="a3"/>
        <w:ind w:firstLine="720"/>
        <w:rPr>
          <w:rFonts w:cs="Times New Roman"/>
          <w:b/>
          <w:bCs/>
          <w:szCs w:val="28"/>
          <w:lang w:val="kk-KZ"/>
        </w:rPr>
      </w:pPr>
      <w:r w:rsidRPr="00F95CE6">
        <w:rPr>
          <w:rFonts w:cs="Times New Roman"/>
          <w:b/>
          <w:bCs/>
          <w:szCs w:val="28"/>
          <w:lang w:val="kk-KZ"/>
        </w:rPr>
        <w:t xml:space="preserve">7.4. Іске қосу-жөндеу жұмыстары </w:t>
      </w:r>
    </w:p>
    <w:p w:rsidR="009A4995" w:rsidRDefault="009A4995" w:rsidP="009A4995">
      <w:pPr>
        <w:pStyle w:val="a3"/>
        <w:ind w:firstLine="720"/>
        <w:rPr>
          <w:rFonts w:cs="Times New Roman"/>
          <w:szCs w:val="28"/>
          <w:lang w:val="kk-KZ"/>
        </w:rPr>
      </w:pPr>
      <w:r w:rsidRPr="00F95CE6">
        <w:rPr>
          <w:rFonts w:cs="Times New Roman"/>
          <w:szCs w:val="28"/>
          <w:lang w:val="kk-KZ"/>
        </w:rPr>
        <w:t>7.4.1. Іске қосу-жөндеу жұмыстары мамандандырылған ұйыммен жүргізіледі.</w:t>
      </w:r>
    </w:p>
    <w:p w:rsidR="009A4995" w:rsidRDefault="009A4995" w:rsidP="009A4995">
      <w:pPr>
        <w:pStyle w:val="a3"/>
        <w:ind w:firstLine="720"/>
        <w:rPr>
          <w:rFonts w:cs="Times New Roman"/>
          <w:szCs w:val="28"/>
          <w:lang w:val="kk-KZ"/>
        </w:rPr>
      </w:pPr>
      <w:r>
        <w:rPr>
          <w:rFonts w:cs="Times New Roman"/>
          <w:szCs w:val="28"/>
          <w:lang w:val="kk-KZ"/>
        </w:rPr>
        <w:t xml:space="preserve">7.4.2. </w:t>
      </w:r>
      <w:r w:rsidRPr="00F95CE6">
        <w:rPr>
          <w:rFonts w:cs="Times New Roman"/>
          <w:szCs w:val="28"/>
          <w:lang w:val="kk-KZ"/>
        </w:rPr>
        <w:t>Іске қосу-жөндеу жұмыстары</w:t>
      </w:r>
      <w:r>
        <w:rPr>
          <w:rFonts w:cs="Times New Roman"/>
          <w:szCs w:val="28"/>
          <w:lang w:val="kk-KZ"/>
        </w:rPr>
        <w:t xml:space="preserve"> бос және қосу алдындағы сынақтардан, сонымен бірге жекелеген тораптар мен жалпы қондырғыны ретке келтіру жұмыстарынан тұрады.</w:t>
      </w:r>
    </w:p>
    <w:p w:rsidR="009A4995" w:rsidRDefault="009A4995" w:rsidP="009A4995">
      <w:pPr>
        <w:pStyle w:val="a3"/>
        <w:ind w:firstLine="720"/>
        <w:rPr>
          <w:rFonts w:cs="Times New Roman"/>
          <w:szCs w:val="28"/>
          <w:lang w:val="kk-KZ"/>
        </w:rPr>
      </w:pPr>
      <w:r>
        <w:rPr>
          <w:rFonts w:cs="Times New Roman"/>
          <w:szCs w:val="28"/>
          <w:lang w:val="kk-KZ"/>
        </w:rPr>
        <w:t>7.4.3. Блоктардан бөтен бұйымдарды алып тастау қажет.</w:t>
      </w:r>
    </w:p>
    <w:p w:rsidR="009A4995" w:rsidRDefault="009A4995" w:rsidP="009A4995">
      <w:pPr>
        <w:pStyle w:val="a3"/>
        <w:ind w:firstLine="720"/>
        <w:rPr>
          <w:rFonts w:cs="Times New Roman"/>
          <w:szCs w:val="28"/>
          <w:lang w:val="kk-KZ"/>
        </w:rPr>
      </w:pPr>
      <w:r>
        <w:rPr>
          <w:rFonts w:cs="Times New Roman"/>
          <w:szCs w:val="28"/>
          <w:lang w:val="kk-KZ"/>
        </w:rPr>
        <w:t>7.4.3. Бос сынақтарды жүргізу алдында  бұрандалы құрамалардың бекітілуі мен күш беретін электр сымдары мен жерге тұйықтаудың орындалуын, сонымен бірге желдеткіш пен электржетегінің дұрыс (қозғалыс бағыты) қосылғандығын тексеру қажет.</w:t>
      </w:r>
    </w:p>
    <w:p w:rsidR="009A4995" w:rsidRDefault="009A4995" w:rsidP="009A4995">
      <w:pPr>
        <w:pStyle w:val="a3"/>
        <w:ind w:firstLine="720"/>
        <w:rPr>
          <w:rFonts w:cs="Times New Roman"/>
          <w:szCs w:val="28"/>
          <w:lang w:val="kk-KZ"/>
        </w:rPr>
      </w:pPr>
      <w:r>
        <w:rPr>
          <w:rFonts w:cs="Times New Roman"/>
          <w:szCs w:val="28"/>
          <w:lang w:val="kk-KZ"/>
        </w:rPr>
        <w:t>Қондырғыға техникалық қызмет көрсетуге арналған алынбалы панельдерді орнату қажет.</w:t>
      </w:r>
    </w:p>
    <w:p w:rsidR="009A4995" w:rsidRDefault="009A4995" w:rsidP="009A4995">
      <w:pPr>
        <w:pStyle w:val="a3"/>
        <w:ind w:firstLine="720"/>
        <w:rPr>
          <w:rFonts w:cs="Times New Roman"/>
          <w:szCs w:val="28"/>
          <w:lang w:val="kk-KZ"/>
        </w:rPr>
      </w:pPr>
      <w:r>
        <w:rPr>
          <w:rFonts w:cs="Times New Roman"/>
          <w:szCs w:val="28"/>
          <w:lang w:val="kk-KZ"/>
        </w:rPr>
        <w:t>7.4.5 Электр қуатын беретін желіге қосу автоматты ажыратқыш арқылы жүзеге асады. Қозғалтқышты қозғалтқыштың номиналды тогына сәйкес келетін жылу релесі бар магнитті қосқыш арқылы қосу керек.</w:t>
      </w:r>
    </w:p>
    <w:p w:rsidR="009A4995" w:rsidRDefault="009A4995" w:rsidP="009A4995">
      <w:pPr>
        <w:pStyle w:val="a3"/>
        <w:ind w:firstLine="720"/>
        <w:rPr>
          <w:rFonts w:cs="Times New Roman"/>
          <w:szCs w:val="28"/>
          <w:lang w:val="kk-KZ"/>
        </w:rPr>
      </w:pPr>
      <w:r>
        <w:rPr>
          <w:rFonts w:cs="Times New Roman"/>
          <w:szCs w:val="28"/>
          <w:lang w:val="kk-KZ"/>
        </w:rPr>
        <w:t>Қосу алдында жылу релесі қондырғысының қозғалтқыштың номиналды тогына сәйкес келуін, сонымен бірге жұмыстың дұрыстығын (температуралы қорғаныш қозғалтқыштарды ток бойынша жүктемелерден, демек, қызып кетуден сақтайды) тексеру қажет.</w:t>
      </w:r>
    </w:p>
    <w:p w:rsidR="009A4995" w:rsidRDefault="009A4995" w:rsidP="009A4995">
      <w:pPr>
        <w:pStyle w:val="a3"/>
        <w:ind w:firstLine="720"/>
        <w:rPr>
          <w:rFonts w:cs="Times New Roman"/>
          <w:szCs w:val="28"/>
          <w:lang w:val="kk-KZ"/>
        </w:rPr>
      </w:pPr>
      <w:r>
        <w:rPr>
          <w:rFonts w:cs="Times New Roman"/>
          <w:szCs w:val="28"/>
          <w:lang w:val="kk-KZ"/>
        </w:rPr>
        <w:lastRenderedPageBreak/>
        <w:t>Қозғалтқышты қысқа мерзімге қосу арқылы желдеткіштің жұмыс дөңгелігінің айналу бағытын тексеру керек.</w:t>
      </w:r>
    </w:p>
    <w:p w:rsidR="009A4995" w:rsidRDefault="009A4995" w:rsidP="009A4995">
      <w:pPr>
        <w:pStyle w:val="a3"/>
        <w:ind w:firstLine="720"/>
        <w:rPr>
          <w:rFonts w:cs="Times New Roman"/>
          <w:szCs w:val="28"/>
          <w:lang w:val="kk-KZ"/>
        </w:rPr>
      </w:pPr>
      <w:r>
        <w:rPr>
          <w:rFonts w:cs="Times New Roman"/>
          <w:szCs w:val="28"/>
          <w:lang w:val="kk-KZ"/>
        </w:rPr>
        <w:t>Бос сынақтарды жүргізу кезінде барлық механизм жұмыстарының бір ауа клапаны күрекшелерінің жабылу тығыздығы тексеріледі.</w:t>
      </w:r>
    </w:p>
    <w:p w:rsidR="009A4995" w:rsidRDefault="009A4995" w:rsidP="009A4995">
      <w:pPr>
        <w:pStyle w:val="a3"/>
        <w:rPr>
          <w:rFonts w:cs="Times New Roman"/>
          <w:szCs w:val="28"/>
          <w:lang w:val="kk-KZ"/>
        </w:rPr>
      </w:pPr>
    </w:p>
    <w:p w:rsidR="009A4995" w:rsidRPr="00E53827" w:rsidRDefault="009A4995" w:rsidP="009A4995">
      <w:pPr>
        <w:pStyle w:val="a3"/>
        <w:ind w:firstLine="720"/>
        <w:rPr>
          <w:rFonts w:cs="Times New Roman"/>
          <w:b/>
          <w:bCs/>
          <w:szCs w:val="28"/>
          <w:lang w:val="kk-KZ"/>
        </w:rPr>
      </w:pPr>
      <w:r w:rsidRPr="00E53827">
        <w:rPr>
          <w:rFonts w:cs="Times New Roman"/>
          <w:b/>
          <w:bCs/>
          <w:szCs w:val="28"/>
          <w:lang w:val="kk-KZ"/>
        </w:rPr>
        <w:t xml:space="preserve">7.5. Пайдалану </w:t>
      </w:r>
    </w:p>
    <w:p w:rsidR="009A4995" w:rsidRDefault="009A4995" w:rsidP="009A4995">
      <w:pPr>
        <w:pStyle w:val="a3"/>
        <w:ind w:firstLine="720"/>
        <w:rPr>
          <w:rFonts w:cs="Times New Roman"/>
          <w:szCs w:val="28"/>
          <w:lang w:val="kk-KZ"/>
        </w:rPr>
      </w:pPr>
      <w:r w:rsidRPr="00E53827">
        <w:rPr>
          <w:rFonts w:cs="Times New Roman"/>
          <w:szCs w:val="28"/>
          <w:lang w:val="kk-KZ"/>
        </w:rPr>
        <w:t xml:space="preserve">7.5.1 </w:t>
      </w:r>
      <w:r>
        <w:rPr>
          <w:rFonts w:cs="Times New Roman"/>
          <w:szCs w:val="28"/>
          <w:lang w:val="kk-KZ"/>
        </w:rPr>
        <w:t>Пайдалануға тиісті актілері болған жағдайда іске қосу алдындағы сынақтар мен реттеуден өткен жиналған қондырғы жіберіледі.</w:t>
      </w:r>
    </w:p>
    <w:p w:rsidR="009A4995" w:rsidRDefault="009A4995" w:rsidP="009A4995">
      <w:pPr>
        <w:pStyle w:val="a3"/>
        <w:ind w:firstLine="720"/>
        <w:rPr>
          <w:rFonts w:cs="Times New Roman"/>
          <w:szCs w:val="28"/>
          <w:lang w:val="kk-KZ"/>
        </w:rPr>
      </w:pPr>
      <w:r>
        <w:rPr>
          <w:rFonts w:cs="Times New Roman"/>
          <w:szCs w:val="28"/>
          <w:lang w:val="kk-KZ"/>
        </w:rPr>
        <w:t>7.5.2. Қондырғыны іске қосу келесі реттілікпен жүзеге асырылуы тиіс:</w:t>
      </w:r>
    </w:p>
    <w:p w:rsidR="009A4995" w:rsidRDefault="009A4995" w:rsidP="009A4995">
      <w:pPr>
        <w:pStyle w:val="a3"/>
        <w:ind w:firstLine="720"/>
        <w:rPr>
          <w:rFonts w:cs="Times New Roman"/>
          <w:szCs w:val="28"/>
          <w:lang w:val="kk-KZ"/>
        </w:rPr>
      </w:pPr>
      <w:r>
        <w:rPr>
          <w:rFonts w:cs="Times New Roman"/>
          <w:szCs w:val="28"/>
          <w:lang w:val="kk-KZ"/>
        </w:rPr>
        <w:t>- қызмет көрсету аймағы жағындағы алмалы панельді орнату;</w:t>
      </w:r>
    </w:p>
    <w:p w:rsidR="009A4995" w:rsidRDefault="009A4995" w:rsidP="009A4995">
      <w:pPr>
        <w:pStyle w:val="a3"/>
        <w:ind w:firstLine="720"/>
        <w:rPr>
          <w:rFonts w:cs="Times New Roman"/>
          <w:szCs w:val="28"/>
          <w:lang w:val="kk-KZ"/>
        </w:rPr>
      </w:pPr>
      <w:r>
        <w:rPr>
          <w:rFonts w:cs="Times New Roman"/>
          <w:szCs w:val="28"/>
          <w:lang w:val="kk-KZ"/>
        </w:rPr>
        <w:t>- ауақыздырғышқа жылутасымалдағышты жіберу;</w:t>
      </w:r>
    </w:p>
    <w:p w:rsidR="009A4995" w:rsidRDefault="009A4995" w:rsidP="009A4995">
      <w:pPr>
        <w:pStyle w:val="a3"/>
        <w:ind w:firstLine="720"/>
        <w:rPr>
          <w:rFonts w:cs="Times New Roman"/>
          <w:szCs w:val="28"/>
          <w:lang w:val="kk-KZ"/>
        </w:rPr>
      </w:pPr>
      <w:r>
        <w:rPr>
          <w:rFonts w:cs="Times New Roman"/>
          <w:szCs w:val="28"/>
          <w:lang w:val="kk-KZ"/>
        </w:rPr>
        <w:t>- қондырғыны қосу (желдеткіш қосылып ауа клапаны ашылады).</w:t>
      </w:r>
    </w:p>
    <w:p w:rsidR="009A4995" w:rsidRDefault="009A4995" w:rsidP="009A4995">
      <w:pPr>
        <w:pStyle w:val="a3"/>
        <w:ind w:firstLine="720"/>
        <w:rPr>
          <w:rFonts w:cs="Times New Roman"/>
          <w:szCs w:val="28"/>
          <w:lang w:val="kk-KZ"/>
        </w:rPr>
      </w:pPr>
      <w:r>
        <w:rPr>
          <w:rFonts w:cs="Times New Roman"/>
          <w:szCs w:val="28"/>
          <w:lang w:val="kk-KZ"/>
        </w:rPr>
        <w:t>7.5.3. Қондырғыны пайдалану барысында барлық механизмдердің жұмысын қадағалап, жүйелі түрде алдын алу тексерістері мен техникалық қызмет көрсетуді өткізіп отыру қажет.</w:t>
      </w:r>
    </w:p>
    <w:p w:rsidR="009A4995" w:rsidRDefault="009A4995" w:rsidP="009A4995">
      <w:pPr>
        <w:pStyle w:val="a3"/>
        <w:ind w:firstLine="720"/>
        <w:rPr>
          <w:rFonts w:cs="Times New Roman"/>
          <w:szCs w:val="28"/>
          <w:lang w:val="kk-KZ"/>
        </w:rPr>
      </w:pPr>
      <w:r>
        <w:rPr>
          <w:rFonts w:cs="Times New Roman"/>
          <w:szCs w:val="28"/>
          <w:lang w:val="kk-KZ"/>
        </w:rPr>
        <w:t xml:space="preserve">7.5.3.1. Сүзгіні пайдалану барысында оның аэродинамикалық кедергісін бақылау қажет. Сүзгі үшін қысым айырмасының шекті мәніне жеткенде қысым айырмасының релесі іске қосылады, бұл туралы жарық қосылған дабыл белгі береді.бұл жағдайда сүзгіні ауыстыру қажет. </w:t>
      </w:r>
    </w:p>
    <w:p w:rsidR="009A4995" w:rsidRDefault="009A4995" w:rsidP="009A4995">
      <w:pPr>
        <w:pStyle w:val="a3"/>
        <w:ind w:firstLine="720"/>
        <w:rPr>
          <w:rFonts w:cs="Times New Roman"/>
          <w:szCs w:val="28"/>
          <w:lang w:val="kk-KZ"/>
        </w:rPr>
      </w:pPr>
      <w:r>
        <w:rPr>
          <w:rFonts w:cs="Times New Roman"/>
          <w:szCs w:val="28"/>
          <w:lang w:val="kk-KZ"/>
        </w:rPr>
        <w:t>Сүзгіні ауыстырған кезде:</w:t>
      </w:r>
    </w:p>
    <w:p w:rsidR="009A4995" w:rsidRDefault="009A4995" w:rsidP="009A4995">
      <w:pPr>
        <w:pStyle w:val="a3"/>
        <w:numPr>
          <w:ilvl w:val="0"/>
          <w:numId w:val="5"/>
        </w:numPr>
        <w:rPr>
          <w:rFonts w:cs="Times New Roman"/>
          <w:szCs w:val="28"/>
          <w:lang w:val="kk-KZ"/>
        </w:rPr>
      </w:pPr>
      <w:r>
        <w:rPr>
          <w:rFonts w:cs="Times New Roman"/>
          <w:szCs w:val="28"/>
          <w:lang w:val="kk-KZ"/>
        </w:rPr>
        <w:t>сүзгіні бағыты бойынша қондырғы рамадан алып шығару;</w:t>
      </w:r>
    </w:p>
    <w:p w:rsidR="009A4995" w:rsidRDefault="009A4995" w:rsidP="009A4995">
      <w:pPr>
        <w:pStyle w:val="a3"/>
        <w:numPr>
          <w:ilvl w:val="0"/>
          <w:numId w:val="5"/>
        </w:numPr>
        <w:rPr>
          <w:rFonts w:cs="Times New Roman"/>
          <w:szCs w:val="28"/>
          <w:lang w:val="kk-KZ"/>
        </w:rPr>
      </w:pPr>
      <w:r>
        <w:rPr>
          <w:rFonts w:cs="Times New Roman"/>
          <w:szCs w:val="28"/>
          <w:lang w:val="kk-KZ"/>
        </w:rPr>
        <w:t>қондырғы раманы бидай шүберекпен сүрту;</w:t>
      </w:r>
    </w:p>
    <w:p w:rsidR="009A4995" w:rsidRDefault="009A4995" w:rsidP="009A4995">
      <w:pPr>
        <w:pStyle w:val="a3"/>
        <w:numPr>
          <w:ilvl w:val="0"/>
          <w:numId w:val="5"/>
        </w:numPr>
        <w:rPr>
          <w:rFonts w:cs="Times New Roman"/>
          <w:szCs w:val="28"/>
          <w:lang w:val="kk-KZ"/>
        </w:rPr>
      </w:pPr>
      <w:r>
        <w:rPr>
          <w:rFonts w:cs="Times New Roman"/>
          <w:szCs w:val="28"/>
          <w:lang w:val="kk-KZ"/>
        </w:rPr>
        <w:t>жаңа сүзгіні жапсырмада көрсетілген ауа ағынына сәйкес орнату;</w:t>
      </w:r>
    </w:p>
    <w:p w:rsidR="009A4995" w:rsidRDefault="009A4995" w:rsidP="009A4995">
      <w:pPr>
        <w:pStyle w:val="a3"/>
        <w:numPr>
          <w:ilvl w:val="0"/>
          <w:numId w:val="5"/>
        </w:numPr>
        <w:rPr>
          <w:rFonts w:cs="Times New Roman"/>
          <w:szCs w:val="28"/>
          <w:lang w:val="kk-KZ"/>
        </w:rPr>
      </w:pPr>
      <w:r>
        <w:rPr>
          <w:rFonts w:cs="Times New Roman"/>
          <w:szCs w:val="28"/>
          <w:lang w:val="kk-KZ"/>
        </w:rPr>
        <w:t>қондырғы раманың периметр бойына сүзгіні орнатудың жанасу тығыздығын қамтамасыз етіп бақылау керек.</w:t>
      </w:r>
    </w:p>
    <w:p w:rsidR="009A4995" w:rsidRPr="001357F7" w:rsidRDefault="009A4995" w:rsidP="009A4995">
      <w:pPr>
        <w:pStyle w:val="a3"/>
        <w:ind w:left="720"/>
        <w:rPr>
          <w:rFonts w:cs="Times New Roman"/>
          <w:b/>
          <w:bCs/>
          <w:szCs w:val="28"/>
          <w:lang w:val="kk-KZ"/>
        </w:rPr>
      </w:pPr>
      <w:r w:rsidRPr="001357F7">
        <w:rPr>
          <w:rFonts w:cs="Times New Roman"/>
          <w:b/>
          <w:bCs/>
          <w:szCs w:val="28"/>
          <w:lang w:val="kk-KZ"/>
        </w:rPr>
        <w:t xml:space="preserve">Сүзгіні сатып алу және ауыстыру пайдаланушы ұйыммен жүргізіледі.  </w:t>
      </w:r>
    </w:p>
    <w:p w:rsidR="009A4995" w:rsidRDefault="009A4995" w:rsidP="009A4995">
      <w:pPr>
        <w:pStyle w:val="a3"/>
        <w:ind w:firstLine="360"/>
        <w:rPr>
          <w:rFonts w:cs="Times New Roman"/>
          <w:szCs w:val="28"/>
          <w:lang w:val="kk-KZ"/>
        </w:rPr>
      </w:pPr>
      <w:r>
        <w:rPr>
          <w:rFonts w:cs="Times New Roman"/>
          <w:szCs w:val="28"/>
          <w:lang w:val="kk-KZ"/>
        </w:rPr>
        <w:tab/>
        <w:t xml:space="preserve">Ластанған сүзу материалын қоршаған ортаны қорғау нормаларына сәйкес ұстау керек. </w:t>
      </w:r>
    </w:p>
    <w:p w:rsidR="009A4995" w:rsidRDefault="009A4995" w:rsidP="009A4995">
      <w:pPr>
        <w:pStyle w:val="a3"/>
        <w:ind w:firstLine="360"/>
        <w:rPr>
          <w:rFonts w:cs="Times New Roman"/>
          <w:szCs w:val="28"/>
          <w:lang w:val="kk-KZ"/>
        </w:rPr>
      </w:pPr>
      <w:r>
        <w:rPr>
          <w:rFonts w:cs="Times New Roman"/>
          <w:szCs w:val="28"/>
          <w:lang w:val="kk-KZ"/>
        </w:rPr>
        <w:t>Сүзгі материалын ауыстыру жиілігі ауа ағыны мен ластығына, сонымен қатар сүзетін материалдың сүзу деңгейіне байланысты болады.</w:t>
      </w:r>
    </w:p>
    <w:p w:rsidR="009A4995" w:rsidRDefault="009A4995" w:rsidP="009A4995">
      <w:pPr>
        <w:pStyle w:val="a3"/>
        <w:ind w:firstLine="360"/>
        <w:rPr>
          <w:rFonts w:cs="Times New Roman"/>
          <w:szCs w:val="28"/>
          <w:lang w:val="kk-KZ"/>
        </w:rPr>
      </w:pPr>
      <w:r w:rsidRPr="001357F7">
        <w:rPr>
          <w:rFonts w:cs="Times New Roman"/>
          <w:szCs w:val="28"/>
          <w:lang w:val="kk-KZ"/>
        </w:rPr>
        <w:t xml:space="preserve">7.5.3.2 </w:t>
      </w:r>
      <w:r>
        <w:rPr>
          <w:rFonts w:cs="Times New Roman"/>
          <w:szCs w:val="28"/>
          <w:lang w:val="kk-KZ"/>
        </w:rPr>
        <w:t>Қондырғыны пайдалану кезінде:</w:t>
      </w:r>
    </w:p>
    <w:p w:rsidR="009A4995" w:rsidRDefault="009A4995" w:rsidP="009A4995">
      <w:pPr>
        <w:pStyle w:val="a3"/>
        <w:numPr>
          <w:ilvl w:val="0"/>
          <w:numId w:val="5"/>
        </w:numPr>
        <w:rPr>
          <w:rFonts w:cs="Times New Roman"/>
          <w:szCs w:val="28"/>
          <w:lang w:val="kk-KZ"/>
        </w:rPr>
      </w:pPr>
      <w:r>
        <w:rPr>
          <w:rFonts w:cs="Times New Roman"/>
          <w:szCs w:val="28"/>
          <w:lang w:val="kk-KZ"/>
        </w:rPr>
        <w:t>Жерге тұйықталуын;</w:t>
      </w:r>
    </w:p>
    <w:p w:rsidR="009A4995" w:rsidRDefault="009A4995" w:rsidP="009A4995">
      <w:pPr>
        <w:pStyle w:val="a3"/>
        <w:numPr>
          <w:ilvl w:val="0"/>
          <w:numId w:val="5"/>
        </w:numPr>
        <w:rPr>
          <w:rFonts w:cs="Times New Roman"/>
          <w:szCs w:val="28"/>
          <w:lang w:val="kk-KZ"/>
        </w:rPr>
      </w:pPr>
      <w:r>
        <w:rPr>
          <w:rFonts w:cs="Times New Roman"/>
          <w:szCs w:val="28"/>
          <w:lang w:val="kk-KZ"/>
        </w:rPr>
        <w:t>Электрқосылуларды;</w:t>
      </w:r>
    </w:p>
    <w:p w:rsidR="009A4995" w:rsidRDefault="009A4995" w:rsidP="009A4995">
      <w:pPr>
        <w:pStyle w:val="a3"/>
        <w:numPr>
          <w:ilvl w:val="0"/>
          <w:numId w:val="5"/>
        </w:numPr>
        <w:rPr>
          <w:rFonts w:cs="Times New Roman"/>
          <w:szCs w:val="28"/>
          <w:lang w:val="kk-KZ"/>
        </w:rPr>
      </w:pPr>
      <w:r>
        <w:rPr>
          <w:rFonts w:cs="Times New Roman"/>
          <w:szCs w:val="28"/>
          <w:lang w:val="kk-KZ"/>
        </w:rPr>
        <w:t>Бөтен заттардың болын (блоктан шығарып тастау);</w:t>
      </w:r>
    </w:p>
    <w:p w:rsidR="009A4995" w:rsidRDefault="009A4995" w:rsidP="009A4995">
      <w:pPr>
        <w:pStyle w:val="a3"/>
        <w:numPr>
          <w:ilvl w:val="0"/>
          <w:numId w:val="5"/>
        </w:numPr>
        <w:rPr>
          <w:rFonts w:cs="Times New Roman"/>
          <w:szCs w:val="28"/>
          <w:lang w:val="kk-KZ"/>
        </w:rPr>
      </w:pPr>
      <w:r>
        <w:rPr>
          <w:rFonts w:cs="Times New Roman"/>
          <w:szCs w:val="28"/>
          <w:lang w:val="kk-KZ"/>
        </w:rPr>
        <w:t xml:space="preserve">Панельдердің бекітілуін тексеру қажет. </w:t>
      </w:r>
    </w:p>
    <w:p w:rsidR="00AB525F" w:rsidRDefault="00AB525F" w:rsidP="009A4995">
      <w:pPr>
        <w:pStyle w:val="a3"/>
        <w:ind w:left="360"/>
        <w:rPr>
          <w:rFonts w:cs="Times New Roman"/>
          <w:b/>
          <w:bCs/>
          <w:szCs w:val="28"/>
          <w:lang w:val="en-US"/>
        </w:rPr>
      </w:pPr>
    </w:p>
    <w:p w:rsidR="009A4995" w:rsidRDefault="009A4995" w:rsidP="00AB525F">
      <w:pPr>
        <w:pStyle w:val="a3"/>
        <w:ind w:left="360"/>
        <w:jc w:val="center"/>
        <w:rPr>
          <w:rFonts w:cs="Times New Roman"/>
          <w:b/>
          <w:bCs/>
          <w:szCs w:val="28"/>
          <w:lang w:val="kk-KZ"/>
        </w:rPr>
      </w:pPr>
      <w:r w:rsidRPr="00D923F5">
        <w:rPr>
          <w:rFonts w:cs="Times New Roman"/>
          <w:b/>
          <w:bCs/>
          <w:szCs w:val="28"/>
          <w:lang w:val="kk-KZ"/>
        </w:rPr>
        <w:t>8. Техникалық қызмет көрсету</w:t>
      </w:r>
    </w:p>
    <w:p w:rsidR="00AB525F" w:rsidRDefault="00AB525F" w:rsidP="009A4995">
      <w:pPr>
        <w:pStyle w:val="a3"/>
        <w:ind w:firstLine="360"/>
        <w:rPr>
          <w:rFonts w:cs="Times New Roman"/>
          <w:szCs w:val="28"/>
          <w:lang w:val="en-US"/>
        </w:rPr>
      </w:pPr>
    </w:p>
    <w:p w:rsidR="009A4995" w:rsidRDefault="009A4995" w:rsidP="009A4995">
      <w:pPr>
        <w:pStyle w:val="a3"/>
        <w:ind w:firstLine="360"/>
        <w:rPr>
          <w:rFonts w:cs="Times New Roman"/>
          <w:szCs w:val="28"/>
          <w:lang w:val="kk-KZ"/>
        </w:rPr>
      </w:pPr>
      <w:r>
        <w:rPr>
          <w:rFonts w:cs="Times New Roman"/>
          <w:szCs w:val="28"/>
          <w:lang w:val="kk-KZ"/>
        </w:rPr>
        <w:t>8.1. Қондырғыны жұмыс күйінде сақтау үшін оған техникалық хызмет көрсетуді жүйелі түрде жүргізіп отыру қажет.</w:t>
      </w:r>
    </w:p>
    <w:p w:rsidR="009A4995" w:rsidRDefault="009A4995" w:rsidP="009A4995">
      <w:pPr>
        <w:pStyle w:val="a3"/>
        <w:ind w:firstLine="360"/>
        <w:rPr>
          <w:rFonts w:cs="Times New Roman"/>
          <w:szCs w:val="28"/>
          <w:lang w:val="kk-KZ"/>
        </w:rPr>
      </w:pPr>
      <w:r>
        <w:rPr>
          <w:rFonts w:cs="Times New Roman"/>
          <w:szCs w:val="28"/>
          <w:lang w:val="kk-KZ"/>
        </w:rPr>
        <w:t>8.2. Техникалық қызметтің келесі түрлері көрсетіледі:</w:t>
      </w:r>
    </w:p>
    <w:p w:rsidR="009A4995" w:rsidRDefault="009A4995" w:rsidP="009A4995">
      <w:pPr>
        <w:pStyle w:val="a3"/>
        <w:ind w:firstLine="360"/>
        <w:rPr>
          <w:rFonts w:cs="Times New Roman"/>
          <w:szCs w:val="28"/>
          <w:lang w:val="kk-KZ"/>
        </w:rPr>
      </w:pPr>
      <w:r>
        <w:rPr>
          <w:rFonts w:cs="Times New Roman"/>
          <w:szCs w:val="28"/>
          <w:lang w:val="kk-KZ"/>
        </w:rPr>
        <w:t>- КТҚ күнделікті техникалық қызмет;</w:t>
      </w:r>
    </w:p>
    <w:p w:rsidR="009A4995" w:rsidRDefault="009A4995" w:rsidP="009A4995">
      <w:pPr>
        <w:pStyle w:val="a3"/>
        <w:ind w:firstLine="360"/>
        <w:rPr>
          <w:rFonts w:cs="Times New Roman"/>
          <w:szCs w:val="28"/>
          <w:lang w:val="kk-KZ"/>
        </w:rPr>
      </w:pPr>
      <w:r>
        <w:rPr>
          <w:rFonts w:cs="Times New Roman"/>
          <w:szCs w:val="28"/>
          <w:lang w:val="kk-KZ"/>
        </w:rPr>
        <w:t>ТҚ -01 техникалық қызмет – 600-650 сағат жұмыстан кейін;</w:t>
      </w:r>
    </w:p>
    <w:p w:rsidR="009A4995" w:rsidRDefault="009A4995" w:rsidP="009A4995">
      <w:pPr>
        <w:pStyle w:val="a3"/>
        <w:numPr>
          <w:ilvl w:val="0"/>
          <w:numId w:val="5"/>
        </w:numPr>
        <w:rPr>
          <w:rFonts w:cs="Times New Roman"/>
          <w:szCs w:val="28"/>
          <w:lang w:val="kk-KZ"/>
        </w:rPr>
      </w:pPr>
      <w:r>
        <w:rPr>
          <w:rFonts w:cs="Times New Roman"/>
          <w:szCs w:val="28"/>
          <w:lang w:val="kk-KZ"/>
        </w:rPr>
        <w:t>АЖ ағымдағы жөндеу – 2000-2100 сағат жұмыс.</w:t>
      </w:r>
    </w:p>
    <w:p w:rsidR="009A4995" w:rsidRDefault="009A4995" w:rsidP="009A4995">
      <w:pPr>
        <w:pStyle w:val="a3"/>
        <w:ind w:left="360"/>
        <w:rPr>
          <w:rFonts w:cs="Times New Roman"/>
          <w:szCs w:val="28"/>
          <w:lang w:val="kk-KZ"/>
        </w:rPr>
      </w:pPr>
      <w:r>
        <w:rPr>
          <w:rFonts w:cs="Times New Roman"/>
          <w:szCs w:val="28"/>
          <w:lang w:val="kk-KZ"/>
        </w:rPr>
        <w:lastRenderedPageBreak/>
        <w:t>8.3. Техникалық қызметтің белгіленген көлемін азайтуға және жиілігін өзгертуге тыйым салынады.</w:t>
      </w:r>
    </w:p>
    <w:p w:rsidR="009A4995" w:rsidRDefault="009A4995" w:rsidP="009A4995">
      <w:pPr>
        <w:pStyle w:val="a3"/>
        <w:ind w:left="360"/>
        <w:rPr>
          <w:rFonts w:cs="Times New Roman"/>
          <w:szCs w:val="28"/>
          <w:lang w:val="kk-KZ"/>
        </w:rPr>
      </w:pPr>
      <w:r>
        <w:rPr>
          <w:rFonts w:cs="Times New Roman"/>
          <w:szCs w:val="28"/>
          <w:lang w:val="kk-KZ"/>
        </w:rPr>
        <w:t>8.4. Қондырғыға техникалық қызмет көрсетуді тиісті біліктілігі бар персонал жүзеге асырады.</w:t>
      </w:r>
    </w:p>
    <w:p w:rsidR="009A4995" w:rsidRDefault="009A4995" w:rsidP="009A4995">
      <w:pPr>
        <w:pStyle w:val="a3"/>
        <w:ind w:left="360"/>
        <w:rPr>
          <w:rFonts w:cs="Times New Roman"/>
          <w:szCs w:val="28"/>
          <w:lang w:val="kk-KZ"/>
        </w:rPr>
      </w:pPr>
      <w:r>
        <w:rPr>
          <w:rFonts w:cs="Times New Roman"/>
          <w:szCs w:val="28"/>
          <w:lang w:val="kk-KZ"/>
        </w:rPr>
        <w:t>8.5. КТҚ техникалық қызмет көрсету:</w:t>
      </w:r>
    </w:p>
    <w:p w:rsidR="009A4995" w:rsidRDefault="009A4995" w:rsidP="009A4995">
      <w:pPr>
        <w:pStyle w:val="a3"/>
        <w:ind w:left="360"/>
        <w:rPr>
          <w:rFonts w:cs="Times New Roman"/>
          <w:szCs w:val="28"/>
          <w:lang w:val="kk-KZ"/>
        </w:rPr>
      </w:pPr>
      <w:r>
        <w:rPr>
          <w:rFonts w:cs="Times New Roman"/>
          <w:szCs w:val="28"/>
          <w:lang w:val="kk-KZ"/>
        </w:rPr>
        <w:t>- механикалық зақымдар мен ақауларды анықтау мақсатында қондырғыны сыртынан тексеруден;</w:t>
      </w:r>
    </w:p>
    <w:p w:rsidR="009A4995" w:rsidRDefault="009A4995" w:rsidP="009A4995">
      <w:pPr>
        <w:pStyle w:val="a3"/>
        <w:ind w:left="360"/>
        <w:rPr>
          <w:rFonts w:cs="Times New Roman"/>
          <w:szCs w:val="28"/>
          <w:lang w:val="kk-KZ"/>
        </w:rPr>
      </w:pPr>
      <w:r>
        <w:rPr>
          <w:rFonts w:cs="Times New Roman"/>
          <w:szCs w:val="28"/>
          <w:lang w:val="kk-KZ"/>
        </w:rPr>
        <w:t>- пісіру, жамау және бұрандама құрамаларының жағдайын тексеруден;</w:t>
      </w:r>
    </w:p>
    <w:p w:rsidR="009A4995" w:rsidRDefault="009A4995" w:rsidP="009A4995">
      <w:pPr>
        <w:pStyle w:val="a3"/>
        <w:ind w:left="360"/>
        <w:rPr>
          <w:rFonts w:cs="Times New Roman"/>
          <w:szCs w:val="28"/>
          <w:lang w:val="kk-KZ"/>
        </w:rPr>
      </w:pPr>
      <w:r>
        <w:rPr>
          <w:rFonts w:cs="Times New Roman"/>
          <w:szCs w:val="28"/>
          <w:lang w:val="kk-KZ"/>
        </w:rPr>
        <w:t>- құбырлардың ернемек және жалғастырғыш құрамаларының жағдайын тексеруден;</w:t>
      </w:r>
    </w:p>
    <w:p w:rsidR="009A4995" w:rsidRDefault="009A4995" w:rsidP="009A4995">
      <w:pPr>
        <w:pStyle w:val="a3"/>
        <w:ind w:left="360"/>
        <w:rPr>
          <w:rFonts w:cs="Times New Roman"/>
          <w:szCs w:val="28"/>
          <w:lang w:val="kk-KZ"/>
        </w:rPr>
      </w:pPr>
      <w:r>
        <w:rPr>
          <w:rFonts w:cs="Times New Roman"/>
          <w:szCs w:val="28"/>
          <w:lang w:val="kk-KZ"/>
        </w:rPr>
        <w:t xml:space="preserve">- жылу әкелу жүйесіне құрамаларды жылутасымалдағыштың тесілуіне тексеруден; </w:t>
      </w:r>
    </w:p>
    <w:p w:rsidR="009A4995" w:rsidRDefault="009A4995" w:rsidP="009A4995">
      <w:pPr>
        <w:pStyle w:val="a3"/>
        <w:ind w:left="360"/>
        <w:rPr>
          <w:rFonts w:cs="Times New Roman"/>
          <w:szCs w:val="28"/>
          <w:lang w:val="kk-KZ"/>
        </w:rPr>
      </w:pPr>
      <w:r>
        <w:rPr>
          <w:rFonts w:cs="Times New Roman"/>
          <w:szCs w:val="28"/>
          <w:lang w:val="kk-KZ"/>
        </w:rPr>
        <w:t xml:space="preserve">- қондырғының жермен тұйықталу жағдайын тексеруден тұрады. </w:t>
      </w:r>
    </w:p>
    <w:p w:rsidR="009A4995" w:rsidRDefault="009A4995" w:rsidP="009A4995">
      <w:pPr>
        <w:pStyle w:val="a3"/>
        <w:ind w:left="360"/>
        <w:rPr>
          <w:rFonts w:cs="Times New Roman"/>
          <w:szCs w:val="28"/>
          <w:lang w:val="kk-KZ"/>
        </w:rPr>
      </w:pPr>
    </w:p>
    <w:p w:rsidR="009A4995" w:rsidRDefault="009A4995" w:rsidP="009A4995">
      <w:pPr>
        <w:pStyle w:val="a3"/>
        <w:ind w:left="360"/>
        <w:rPr>
          <w:rFonts w:cs="Times New Roman"/>
          <w:szCs w:val="28"/>
          <w:lang w:val="kk-KZ"/>
        </w:rPr>
      </w:pPr>
      <w:r>
        <w:rPr>
          <w:rFonts w:cs="Times New Roman"/>
          <w:szCs w:val="28"/>
          <w:lang w:val="kk-KZ"/>
        </w:rPr>
        <w:t>8.6. ТҚ1 техникалық қызмет көрсету:</w:t>
      </w:r>
    </w:p>
    <w:p w:rsidR="009A4995" w:rsidRDefault="009A4995" w:rsidP="009A4995">
      <w:pPr>
        <w:pStyle w:val="a3"/>
        <w:ind w:left="360"/>
        <w:rPr>
          <w:rFonts w:cs="Times New Roman"/>
          <w:szCs w:val="28"/>
          <w:lang w:val="kk-KZ"/>
        </w:rPr>
      </w:pPr>
      <w:r>
        <w:rPr>
          <w:rFonts w:cs="Times New Roman"/>
          <w:szCs w:val="28"/>
          <w:lang w:val="kk-KZ"/>
        </w:rPr>
        <w:t>- КҚК қызмет көрсетуден;</w:t>
      </w:r>
    </w:p>
    <w:p w:rsidR="009A4995" w:rsidRDefault="009A4995" w:rsidP="009A4995">
      <w:pPr>
        <w:pStyle w:val="a3"/>
        <w:ind w:left="360"/>
        <w:rPr>
          <w:rFonts w:cs="Times New Roman"/>
          <w:szCs w:val="28"/>
          <w:lang w:val="kk-KZ"/>
        </w:rPr>
      </w:pPr>
      <w:r>
        <w:rPr>
          <w:rFonts w:cs="Times New Roman"/>
          <w:szCs w:val="28"/>
          <w:lang w:val="kk-KZ"/>
        </w:rPr>
        <w:t>- қондырғыны шаң және өзге шөгінділерден тазарту, жылу берудің үстіңгі қабатын сығылған ауаны үрлеу арқылы ауақыздырғыштың үстіңгі қабаты айына 2-реттен кем емес тазартылады (ауаның шаң болуына қарай);</w:t>
      </w:r>
    </w:p>
    <w:p w:rsidR="009A4995" w:rsidRDefault="009A4995" w:rsidP="009A4995">
      <w:pPr>
        <w:pStyle w:val="a3"/>
        <w:ind w:left="360"/>
        <w:rPr>
          <w:rFonts w:cs="Times New Roman"/>
          <w:szCs w:val="28"/>
          <w:lang w:val="kk-KZ"/>
        </w:rPr>
      </w:pPr>
      <w:r>
        <w:rPr>
          <w:rFonts w:cs="Times New Roman"/>
          <w:szCs w:val="28"/>
          <w:lang w:val="kk-KZ"/>
        </w:rPr>
        <w:t xml:space="preserve">- жылуалмастырғыштың үстіңгі қабаттарын ластанудан тазарту және жуудан (8.9); </w:t>
      </w:r>
    </w:p>
    <w:p w:rsidR="009A4995" w:rsidRDefault="009A4995" w:rsidP="009A4995">
      <w:pPr>
        <w:pStyle w:val="a3"/>
        <w:ind w:left="360"/>
        <w:rPr>
          <w:rFonts w:cs="Times New Roman"/>
          <w:szCs w:val="28"/>
          <w:lang w:val="kk-KZ"/>
        </w:rPr>
      </w:pPr>
      <w:r>
        <w:rPr>
          <w:rFonts w:cs="Times New Roman"/>
          <w:szCs w:val="28"/>
          <w:lang w:val="kk-KZ"/>
        </w:rPr>
        <w:t>- сүзгілерді ауыстырудан (7.5.3.1);</w:t>
      </w:r>
    </w:p>
    <w:p w:rsidR="009A4995" w:rsidRDefault="009A4995" w:rsidP="009A4995">
      <w:pPr>
        <w:pStyle w:val="a3"/>
        <w:ind w:firstLine="360"/>
        <w:rPr>
          <w:rFonts w:cs="Times New Roman"/>
          <w:szCs w:val="28"/>
          <w:lang w:val="kk-KZ"/>
        </w:rPr>
      </w:pPr>
      <w:r>
        <w:rPr>
          <w:rFonts w:cs="Times New Roman"/>
          <w:szCs w:val="28"/>
          <w:lang w:val="kk-KZ"/>
        </w:rPr>
        <w:t>- желдеткішке (8.10) және ауа кері клапаны жетегінің механизміне (8.8) қызмет көрсетуден тұрады.</w:t>
      </w:r>
    </w:p>
    <w:p w:rsidR="009A4995" w:rsidRPr="005168BB" w:rsidRDefault="009A4995" w:rsidP="009A4995">
      <w:pPr>
        <w:pStyle w:val="a3"/>
        <w:rPr>
          <w:rFonts w:cs="Times New Roman"/>
          <w:szCs w:val="28"/>
          <w:lang w:val="kk-KZ"/>
        </w:rPr>
      </w:pPr>
    </w:p>
    <w:p w:rsidR="009A4995" w:rsidRDefault="009A4995" w:rsidP="009A4995">
      <w:pPr>
        <w:pStyle w:val="a3"/>
        <w:rPr>
          <w:rFonts w:cs="Times New Roman"/>
          <w:szCs w:val="28"/>
          <w:lang w:val="kk-KZ"/>
        </w:rPr>
      </w:pPr>
      <w:r>
        <w:rPr>
          <w:rFonts w:cs="Times New Roman"/>
          <w:szCs w:val="28"/>
          <w:lang w:val="kk-KZ"/>
        </w:rPr>
        <w:t>8.7. АЖ ағымдағы жөндеу:</w:t>
      </w:r>
    </w:p>
    <w:p w:rsidR="009A4995" w:rsidRDefault="009A4995" w:rsidP="009A4995">
      <w:pPr>
        <w:pStyle w:val="a3"/>
        <w:rPr>
          <w:rFonts w:cs="Times New Roman"/>
          <w:szCs w:val="28"/>
          <w:lang w:val="kk-KZ"/>
        </w:rPr>
      </w:pPr>
      <w:r>
        <w:rPr>
          <w:rFonts w:cs="Times New Roman"/>
          <w:szCs w:val="28"/>
          <w:lang w:val="kk-KZ"/>
        </w:rPr>
        <w:t>- ТҚ1 қызмет көрсетуден;</w:t>
      </w:r>
    </w:p>
    <w:p w:rsidR="009A4995" w:rsidRDefault="009A4995" w:rsidP="009A4995">
      <w:pPr>
        <w:pStyle w:val="a3"/>
        <w:rPr>
          <w:rFonts w:cs="Times New Roman"/>
          <w:szCs w:val="28"/>
          <w:lang w:val="kk-KZ"/>
        </w:rPr>
      </w:pPr>
      <w:r>
        <w:rPr>
          <w:rFonts w:cs="Times New Roman"/>
          <w:szCs w:val="28"/>
          <w:lang w:val="kk-KZ"/>
        </w:rPr>
        <w:t>- тозу мен зақымдалуды анықтау үшін агрегатты жете қараудан;</w:t>
      </w:r>
    </w:p>
    <w:p w:rsidR="009A4995" w:rsidRDefault="009A4995" w:rsidP="009A4995">
      <w:pPr>
        <w:pStyle w:val="a3"/>
        <w:rPr>
          <w:rFonts w:cs="Times New Roman"/>
          <w:szCs w:val="28"/>
          <w:lang w:val="kk-KZ"/>
        </w:rPr>
      </w:pPr>
      <w:r>
        <w:rPr>
          <w:rFonts w:cs="Times New Roman"/>
          <w:szCs w:val="28"/>
          <w:lang w:val="kk-KZ"/>
        </w:rPr>
        <w:t xml:space="preserve">- тозған және зақымданған бөлшектерді ауыстырудан; </w:t>
      </w:r>
    </w:p>
    <w:p w:rsidR="009A4995" w:rsidRDefault="009A4995" w:rsidP="009A4995">
      <w:pPr>
        <w:pStyle w:val="a3"/>
        <w:rPr>
          <w:rFonts w:cs="Times New Roman"/>
          <w:szCs w:val="28"/>
          <w:lang w:val="kk-KZ"/>
        </w:rPr>
      </w:pPr>
      <w:r>
        <w:rPr>
          <w:rFonts w:cs="Times New Roman"/>
          <w:szCs w:val="28"/>
          <w:lang w:val="kk-KZ"/>
        </w:rPr>
        <w:t>- анықталған саңылауларды жоюдан тұрады.</w:t>
      </w:r>
    </w:p>
    <w:p w:rsidR="009A4995" w:rsidRDefault="009A4995" w:rsidP="009A4995">
      <w:pPr>
        <w:pStyle w:val="a3"/>
        <w:rPr>
          <w:rFonts w:cs="Times New Roman"/>
          <w:szCs w:val="28"/>
          <w:lang w:val="kk-KZ"/>
        </w:rPr>
      </w:pPr>
    </w:p>
    <w:p w:rsidR="009A4995" w:rsidRDefault="009A4995" w:rsidP="009A4995">
      <w:pPr>
        <w:pStyle w:val="a3"/>
        <w:rPr>
          <w:rFonts w:cs="Times New Roman"/>
          <w:szCs w:val="28"/>
          <w:lang w:val="kk-KZ"/>
        </w:rPr>
      </w:pPr>
      <w:r>
        <w:rPr>
          <w:rFonts w:cs="Times New Roman"/>
          <w:szCs w:val="28"/>
          <w:lang w:val="kk-KZ"/>
        </w:rPr>
        <w:t>8.10. Клапанға техникалық қызмет көрсеткен кезде кезең-кезеңмен:</w:t>
      </w:r>
    </w:p>
    <w:p w:rsidR="009A4995" w:rsidRDefault="009A4995" w:rsidP="009A4995">
      <w:pPr>
        <w:pStyle w:val="a3"/>
        <w:rPr>
          <w:rFonts w:cs="Times New Roman"/>
          <w:szCs w:val="28"/>
          <w:lang w:val="kk-KZ"/>
        </w:rPr>
      </w:pPr>
      <w:r>
        <w:rPr>
          <w:rFonts w:cs="Times New Roman"/>
          <w:szCs w:val="28"/>
          <w:lang w:val="kk-KZ"/>
        </w:rPr>
        <w:t>- күрекшелердің айналуының бір қалыптығын;</w:t>
      </w:r>
    </w:p>
    <w:p w:rsidR="009A4995" w:rsidRDefault="009A4995" w:rsidP="009A4995">
      <w:pPr>
        <w:pStyle w:val="a3"/>
        <w:rPr>
          <w:rFonts w:cs="Times New Roman"/>
          <w:szCs w:val="28"/>
          <w:lang w:val="kk-KZ"/>
        </w:rPr>
      </w:pPr>
      <w:r>
        <w:rPr>
          <w:rFonts w:cs="Times New Roman"/>
          <w:szCs w:val="28"/>
          <w:lang w:val="kk-KZ"/>
        </w:rPr>
        <w:t>- бұранда құрамаларының тартылуын;</w:t>
      </w:r>
    </w:p>
    <w:p w:rsidR="009A4995" w:rsidRDefault="009A4995" w:rsidP="009A4995">
      <w:pPr>
        <w:pStyle w:val="a3"/>
        <w:rPr>
          <w:rFonts w:cs="Times New Roman"/>
          <w:szCs w:val="28"/>
          <w:lang w:val="kk-KZ"/>
        </w:rPr>
      </w:pPr>
      <w:r>
        <w:rPr>
          <w:rFonts w:cs="Times New Roman"/>
          <w:szCs w:val="28"/>
          <w:lang w:val="kk-KZ"/>
        </w:rPr>
        <w:t>-  бұрылатын күрекшелерді ашудың дұрыстығын;</w:t>
      </w:r>
    </w:p>
    <w:p w:rsidR="009A4995" w:rsidRDefault="009A4995" w:rsidP="009A4995">
      <w:pPr>
        <w:pStyle w:val="a3"/>
        <w:rPr>
          <w:rFonts w:cs="Times New Roman"/>
          <w:szCs w:val="28"/>
          <w:lang w:val="kk-KZ"/>
        </w:rPr>
      </w:pPr>
      <w:r>
        <w:rPr>
          <w:rFonts w:cs="Times New Roman"/>
          <w:szCs w:val="28"/>
          <w:lang w:val="kk-KZ"/>
        </w:rPr>
        <w:t>- электржетегінің бекітілуін бақылап тұру керек.</w:t>
      </w:r>
    </w:p>
    <w:p w:rsidR="009A4995" w:rsidRDefault="009A4995" w:rsidP="009A4995">
      <w:pPr>
        <w:pStyle w:val="a3"/>
        <w:rPr>
          <w:rFonts w:cs="Times New Roman"/>
          <w:szCs w:val="28"/>
          <w:lang w:val="kk-KZ"/>
        </w:rPr>
      </w:pPr>
      <w:r>
        <w:rPr>
          <w:rFonts w:cs="Times New Roman"/>
          <w:szCs w:val="28"/>
          <w:lang w:val="kk-KZ"/>
        </w:rPr>
        <w:t>8.9. Ауақыздырғыштың жылуберетін қабатын қақтан және өзге де шөгінділерден тазарту үшін жылына екі рет (маусымдық техникалық қызмет көрсету) ауақыздырғыштың ішкі қабатын 10% Na</w:t>
      </w:r>
      <w:r w:rsidRPr="001F69DC">
        <w:rPr>
          <w:rFonts w:cs="Times New Roman"/>
          <w:szCs w:val="28"/>
          <w:lang w:val="kk-KZ"/>
        </w:rPr>
        <w:t>OH</w:t>
      </w:r>
      <w:r>
        <w:rPr>
          <w:rFonts w:cs="Times New Roman"/>
          <w:szCs w:val="28"/>
          <w:lang w:val="kk-KZ"/>
        </w:rPr>
        <w:t xml:space="preserve"> ерітіндісімен жуады.</w:t>
      </w:r>
    </w:p>
    <w:p w:rsidR="009A4995" w:rsidRPr="001F69DC" w:rsidRDefault="009A4995" w:rsidP="009A4995">
      <w:pPr>
        <w:pStyle w:val="a3"/>
        <w:rPr>
          <w:rFonts w:cs="Times New Roman"/>
          <w:szCs w:val="28"/>
          <w:lang w:val="kk-KZ"/>
        </w:rPr>
      </w:pPr>
      <w:r>
        <w:rPr>
          <w:rFonts w:cs="Times New Roman"/>
          <w:szCs w:val="28"/>
          <w:lang w:val="kk-KZ"/>
        </w:rPr>
        <w:t>Қысқы мезгілде су ауақыздырғышының еруінің алдын алу мақсатында қондырғыны басқару шкафынан электр қуатын алуға тыйым салынады.</w:t>
      </w:r>
    </w:p>
    <w:p w:rsidR="009A4995" w:rsidRDefault="009A4995" w:rsidP="009A4995">
      <w:pPr>
        <w:pStyle w:val="a3"/>
        <w:rPr>
          <w:rFonts w:cs="Times New Roman"/>
          <w:szCs w:val="28"/>
          <w:lang w:val="kk-KZ"/>
        </w:rPr>
      </w:pPr>
      <w:r>
        <w:rPr>
          <w:rFonts w:cs="Times New Roman"/>
          <w:szCs w:val="28"/>
          <w:lang w:val="kk-KZ"/>
        </w:rPr>
        <w:t>Қуат көзі басқару шкафынан су ауақыздырғышын консервациялағаннан кейін алынады. Су ауақыздырғышын консервациялау үшін оны босатып, сығылған ауамен үрлеп, атмосфералық қысымда азотпен толтыру керек.</w:t>
      </w:r>
    </w:p>
    <w:p w:rsidR="009A4995" w:rsidRDefault="009A4995" w:rsidP="009A4995">
      <w:pPr>
        <w:pStyle w:val="a3"/>
        <w:rPr>
          <w:rFonts w:cs="Times New Roman"/>
          <w:szCs w:val="28"/>
          <w:lang w:val="kk-KZ"/>
        </w:rPr>
      </w:pPr>
    </w:p>
    <w:p w:rsidR="009A4995" w:rsidRDefault="009A4995" w:rsidP="009A4995">
      <w:pPr>
        <w:pStyle w:val="a3"/>
        <w:rPr>
          <w:rFonts w:cs="Times New Roman"/>
          <w:szCs w:val="28"/>
          <w:lang w:val="kk-KZ"/>
        </w:rPr>
      </w:pPr>
      <w:r>
        <w:rPr>
          <w:rFonts w:cs="Times New Roman"/>
          <w:szCs w:val="28"/>
          <w:lang w:val="kk-KZ"/>
        </w:rPr>
        <w:lastRenderedPageBreak/>
        <w:t>8.10. Желдеткішке техникалық қызмет көрсеткен кезде қалақшаны тексеріп тазарту қажет. Тазарту үшін қылшақ пен шаңсорғышты қолдану қажет. Қалақшаны сумен жууға тыйым салынады.</w:t>
      </w:r>
    </w:p>
    <w:p w:rsidR="009A4995" w:rsidRDefault="009A4995" w:rsidP="009A4995">
      <w:pPr>
        <w:pStyle w:val="a3"/>
        <w:rPr>
          <w:rFonts w:cs="Times New Roman"/>
          <w:szCs w:val="28"/>
          <w:lang w:val="kk-KZ"/>
        </w:rPr>
      </w:pPr>
    </w:p>
    <w:p w:rsidR="009A4995" w:rsidRDefault="009A4995" w:rsidP="009A4995">
      <w:pPr>
        <w:pStyle w:val="a3"/>
        <w:rPr>
          <w:rFonts w:cs="Times New Roman"/>
          <w:szCs w:val="28"/>
          <w:lang w:val="kk-KZ"/>
        </w:rPr>
      </w:pPr>
      <w:r>
        <w:rPr>
          <w:rFonts w:cs="Times New Roman"/>
          <w:szCs w:val="28"/>
          <w:lang w:val="kk-KZ"/>
        </w:rPr>
        <w:t>8.11. Техникалық қызмет көрсету есебі 2-кестеде көрсетілген үлгідегі журналда жүргізіледі:</w:t>
      </w:r>
    </w:p>
    <w:p w:rsidR="009A4995" w:rsidRDefault="009A4995" w:rsidP="009A4995">
      <w:pPr>
        <w:pStyle w:val="a3"/>
        <w:rPr>
          <w:rFonts w:cs="Times New Roman"/>
          <w:szCs w:val="28"/>
          <w:lang w:val="kk-KZ"/>
        </w:rPr>
      </w:pPr>
      <w:r>
        <w:rPr>
          <w:rFonts w:cs="Times New Roman"/>
          <w:szCs w:val="28"/>
          <w:lang w:val="kk-KZ"/>
        </w:rPr>
        <w:t>2-кесте</w:t>
      </w:r>
    </w:p>
    <w:p w:rsidR="009A4995" w:rsidRDefault="009A4995" w:rsidP="009A4995">
      <w:pPr>
        <w:pStyle w:val="a3"/>
        <w:rPr>
          <w:rFonts w:cs="Times New Roman"/>
          <w:szCs w:val="28"/>
          <w:lang w:val="kk-KZ"/>
        </w:rPr>
      </w:pPr>
    </w:p>
    <w:tbl>
      <w:tblPr>
        <w:tblStyle w:val="a4"/>
        <w:tblW w:w="0" w:type="auto"/>
        <w:tblLook w:val="04A0"/>
      </w:tblPr>
      <w:tblGrid>
        <w:gridCol w:w="1961"/>
        <w:gridCol w:w="1978"/>
        <w:gridCol w:w="1973"/>
        <w:gridCol w:w="1972"/>
        <w:gridCol w:w="1970"/>
      </w:tblGrid>
      <w:tr w:rsidR="009A4995" w:rsidRPr="00AB525F" w:rsidTr="00EF0FE8">
        <w:tc>
          <w:tcPr>
            <w:tcW w:w="1981" w:type="dxa"/>
          </w:tcPr>
          <w:p w:rsidR="009A4995" w:rsidRDefault="009A4995" w:rsidP="00EF0FE8">
            <w:pPr>
              <w:pStyle w:val="a3"/>
              <w:rPr>
                <w:rFonts w:cs="Times New Roman"/>
                <w:szCs w:val="28"/>
                <w:lang w:val="kk-KZ"/>
              </w:rPr>
            </w:pPr>
            <w:r>
              <w:rPr>
                <w:rFonts w:cs="Times New Roman"/>
                <w:szCs w:val="28"/>
                <w:lang w:val="kk-KZ"/>
              </w:rPr>
              <w:t xml:space="preserve">Мерзімі </w:t>
            </w:r>
          </w:p>
        </w:tc>
        <w:tc>
          <w:tcPr>
            <w:tcW w:w="1981" w:type="dxa"/>
          </w:tcPr>
          <w:p w:rsidR="009A4995" w:rsidRDefault="009A4995" w:rsidP="00EF0FE8">
            <w:pPr>
              <w:pStyle w:val="a3"/>
              <w:rPr>
                <w:rFonts w:cs="Times New Roman"/>
                <w:szCs w:val="28"/>
                <w:lang w:val="kk-KZ"/>
              </w:rPr>
            </w:pPr>
            <w:r>
              <w:rPr>
                <w:rFonts w:cs="Times New Roman"/>
                <w:szCs w:val="28"/>
                <w:lang w:val="kk-KZ"/>
              </w:rPr>
              <w:t xml:space="preserve">Пайдалануды бастағаннан бері немесе күрделі жөндеуден кейінгі  жұмыс уақытының саны </w:t>
            </w:r>
          </w:p>
        </w:tc>
        <w:tc>
          <w:tcPr>
            <w:tcW w:w="1981" w:type="dxa"/>
          </w:tcPr>
          <w:p w:rsidR="009A4995" w:rsidRDefault="009A4995" w:rsidP="00EF0FE8">
            <w:pPr>
              <w:pStyle w:val="a3"/>
              <w:rPr>
                <w:rFonts w:cs="Times New Roman"/>
                <w:szCs w:val="28"/>
                <w:lang w:val="kk-KZ"/>
              </w:rPr>
            </w:pPr>
            <w:r>
              <w:rPr>
                <w:rFonts w:cs="Times New Roman"/>
                <w:szCs w:val="28"/>
                <w:lang w:val="kk-KZ"/>
              </w:rPr>
              <w:t>Техникалық қызмет көрсету түрі</w:t>
            </w:r>
          </w:p>
        </w:tc>
        <w:tc>
          <w:tcPr>
            <w:tcW w:w="1981" w:type="dxa"/>
          </w:tcPr>
          <w:p w:rsidR="009A4995" w:rsidRDefault="009A4995" w:rsidP="00EF0FE8">
            <w:pPr>
              <w:pStyle w:val="a3"/>
              <w:rPr>
                <w:rFonts w:cs="Times New Roman"/>
                <w:szCs w:val="28"/>
                <w:lang w:val="kk-KZ"/>
              </w:rPr>
            </w:pPr>
            <w:r>
              <w:rPr>
                <w:rFonts w:cs="Times New Roman"/>
                <w:szCs w:val="28"/>
                <w:lang w:val="kk-KZ"/>
              </w:rPr>
              <w:t xml:space="preserve">Бұйымның техникалық жағдайы туралы ескертулер </w:t>
            </w:r>
          </w:p>
        </w:tc>
        <w:tc>
          <w:tcPr>
            <w:tcW w:w="1981" w:type="dxa"/>
          </w:tcPr>
          <w:p w:rsidR="009A4995" w:rsidRDefault="009A4995" w:rsidP="00EF0FE8">
            <w:pPr>
              <w:pStyle w:val="a3"/>
              <w:rPr>
                <w:rFonts w:cs="Times New Roman"/>
                <w:szCs w:val="28"/>
                <w:lang w:val="kk-KZ"/>
              </w:rPr>
            </w:pPr>
            <w:r>
              <w:rPr>
                <w:rFonts w:cs="Times New Roman"/>
                <w:szCs w:val="28"/>
                <w:lang w:val="kk-KZ"/>
              </w:rPr>
              <w:t>Лауазымы, тегі, аты, әкесінің аты</w:t>
            </w:r>
          </w:p>
        </w:tc>
      </w:tr>
    </w:tbl>
    <w:p w:rsidR="009A4995" w:rsidRDefault="009A4995" w:rsidP="009A4995">
      <w:pPr>
        <w:pStyle w:val="a3"/>
        <w:rPr>
          <w:rFonts w:cs="Times New Roman"/>
          <w:szCs w:val="28"/>
          <w:lang w:val="kk-KZ"/>
        </w:rPr>
      </w:pPr>
    </w:p>
    <w:p w:rsidR="009A4995" w:rsidRDefault="009A4995" w:rsidP="009A4995">
      <w:pPr>
        <w:pStyle w:val="a3"/>
        <w:rPr>
          <w:rFonts w:cs="Times New Roman"/>
          <w:szCs w:val="28"/>
          <w:lang w:val="kk-KZ"/>
        </w:rPr>
      </w:pPr>
    </w:p>
    <w:p w:rsidR="009A4995" w:rsidRDefault="009A4995" w:rsidP="009A4995">
      <w:pPr>
        <w:pStyle w:val="a3"/>
        <w:rPr>
          <w:rFonts w:cs="Times New Roman"/>
          <w:szCs w:val="28"/>
          <w:lang w:val="kk-KZ"/>
        </w:rPr>
      </w:pPr>
    </w:p>
    <w:p w:rsidR="009A4995" w:rsidRDefault="009A4995" w:rsidP="00AB525F">
      <w:pPr>
        <w:pStyle w:val="a3"/>
        <w:jc w:val="center"/>
        <w:rPr>
          <w:rFonts w:cs="Times New Roman"/>
          <w:b/>
          <w:bCs/>
          <w:szCs w:val="28"/>
          <w:lang w:val="en-US"/>
        </w:rPr>
      </w:pPr>
      <w:r w:rsidRPr="00CA088E">
        <w:rPr>
          <w:rFonts w:cs="Times New Roman"/>
          <w:b/>
          <w:bCs/>
          <w:szCs w:val="28"/>
          <w:lang w:val="kk-KZ"/>
        </w:rPr>
        <w:t>9 Мүмкін болатын ақаулар</w:t>
      </w:r>
    </w:p>
    <w:p w:rsidR="00AB525F" w:rsidRPr="00AB525F" w:rsidRDefault="00AB525F" w:rsidP="00AB525F">
      <w:pPr>
        <w:pStyle w:val="a3"/>
        <w:jc w:val="center"/>
        <w:rPr>
          <w:rFonts w:cs="Times New Roman"/>
          <w:b/>
          <w:bCs/>
          <w:szCs w:val="28"/>
          <w:lang w:val="en-US"/>
        </w:rPr>
      </w:pPr>
    </w:p>
    <w:p w:rsidR="009A4995" w:rsidRDefault="009A4995" w:rsidP="009A4995">
      <w:pPr>
        <w:pStyle w:val="a3"/>
        <w:rPr>
          <w:rFonts w:cs="Times New Roman"/>
          <w:szCs w:val="28"/>
          <w:lang w:val="kk-KZ"/>
        </w:rPr>
      </w:pPr>
      <w:r w:rsidRPr="00CA088E">
        <w:rPr>
          <w:rFonts w:cs="Times New Roman"/>
          <w:szCs w:val="28"/>
          <w:lang w:val="kk-KZ"/>
        </w:rPr>
        <w:t xml:space="preserve">9.1. </w:t>
      </w:r>
      <w:r>
        <w:rPr>
          <w:rFonts w:cs="Times New Roman"/>
          <w:szCs w:val="28"/>
          <w:lang w:val="kk-KZ"/>
        </w:rPr>
        <w:t xml:space="preserve">Тоқтап қалу мен ақауларға тән зардаптар, </w:t>
      </w:r>
      <w:r w:rsidRPr="00CA088E">
        <w:rPr>
          <w:rFonts w:cs="Times New Roman"/>
          <w:szCs w:val="28"/>
          <w:lang w:val="kk-KZ"/>
        </w:rPr>
        <w:t xml:space="preserve"> мүмкін болатын </w:t>
      </w:r>
      <w:r>
        <w:rPr>
          <w:rFonts w:cs="Times New Roman"/>
          <w:szCs w:val="28"/>
          <w:lang w:val="kk-KZ"/>
        </w:rPr>
        <w:t>себептері мен оларды түзету бойынша нұсқамалар 3</w:t>
      </w:r>
      <w:r w:rsidRPr="00CA088E">
        <w:rPr>
          <w:rFonts w:cs="Times New Roman"/>
          <w:szCs w:val="28"/>
          <w:lang w:val="kk-KZ"/>
        </w:rPr>
        <w:t>-кестеде көрсетілген</w:t>
      </w:r>
    </w:p>
    <w:p w:rsidR="009A4995" w:rsidRDefault="009A4995" w:rsidP="009A4995">
      <w:pPr>
        <w:pStyle w:val="a3"/>
        <w:rPr>
          <w:rFonts w:cs="Times New Roman"/>
          <w:szCs w:val="28"/>
          <w:lang w:val="kk-KZ"/>
        </w:rPr>
      </w:pPr>
      <w:r>
        <w:rPr>
          <w:rFonts w:cs="Times New Roman"/>
          <w:szCs w:val="28"/>
          <w:lang w:val="kk-KZ"/>
        </w:rPr>
        <w:t xml:space="preserve">3-кесте </w:t>
      </w:r>
    </w:p>
    <w:tbl>
      <w:tblPr>
        <w:tblStyle w:val="a4"/>
        <w:tblW w:w="0" w:type="auto"/>
        <w:tblLook w:val="04A0"/>
      </w:tblPr>
      <w:tblGrid>
        <w:gridCol w:w="3220"/>
        <w:gridCol w:w="3334"/>
        <w:gridCol w:w="3300"/>
      </w:tblGrid>
      <w:tr w:rsidR="009A4995" w:rsidRPr="00AB525F" w:rsidTr="00EF0FE8">
        <w:tc>
          <w:tcPr>
            <w:tcW w:w="3270" w:type="dxa"/>
          </w:tcPr>
          <w:p w:rsidR="009A4995" w:rsidRDefault="009A4995" w:rsidP="00EF0FE8">
            <w:pPr>
              <w:pStyle w:val="a3"/>
              <w:rPr>
                <w:rFonts w:cs="Times New Roman"/>
                <w:szCs w:val="28"/>
                <w:lang w:val="kk-KZ"/>
              </w:rPr>
            </w:pPr>
            <w:r>
              <w:rPr>
                <w:rFonts w:cs="Times New Roman"/>
                <w:szCs w:val="28"/>
                <w:lang w:val="kk-KZ"/>
              </w:rPr>
              <w:t>Тоқтап қалу мен ақаулардан болатын зардаптардың сипаттамасы</w:t>
            </w:r>
          </w:p>
        </w:tc>
        <w:tc>
          <w:tcPr>
            <w:tcW w:w="3334" w:type="dxa"/>
          </w:tcPr>
          <w:p w:rsidR="009A4995" w:rsidRDefault="009A4995" w:rsidP="00EF0FE8">
            <w:pPr>
              <w:pStyle w:val="a3"/>
              <w:rPr>
                <w:rFonts w:cs="Times New Roman"/>
                <w:szCs w:val="28"/>
                <w:lang w:val="kk-KZ"/>
              </w:rPr>
            </w:pPr>
            <w:r>
              <w:rPr>
                <w:rFonts w:cs="Times New Roman"/>
                <w:szCs w:val="28"/>
                <w:lang w:val="kk-KZ"/>
              </w:rPr>
              <w:t>Мүмкін болатын себебі</w:t>
            </w:r>
          </w:p>
        </w:tc>
        <w:tc>
          <w:tcPr>
            <w:tcW w:w="3301" w:type="dxa"/>
          </w:tcPr>
          <w:p w:rsidR="009A4995" w:rsidRDefault="009A4995" w:rsidP="00EF0FE8">
            <w:pPr>
              <w:pStyle w:val="a3"/>
              <w:rPr>
                <w:rFonts w:cs="Times New Roman"/>
                <w:szCs w:val="28"/>
                <w:lang w:val="kk-KZ"/>
              </w:rPr>
            </w:pPr>
            <w:r>
              <w:rPr>
                <w:rFonts w:cs="Times New Roman"/>
                <w:szCs w:val="28"/>
                <w:lang w:val="kk-KZ"/>
              </w:rPr>
              <w:t>Тоқтап қалу зардаптарын жою бойынша нұсқамалар</w:t>
            </w:r>
          </w:p>
        </w:tc>
      </w:tr>
      <w:tr w:rsidR="009A4995" w:rsidRPr="00532D58" w:rsidTr="00EF0FE8">
        <w:tc>
          <w:tcPr>
            <w:tcW w:w="3270" w:type="dxa"/>
          </w:tcPr>
          <w:p w:rsidR="009A4995" w:rsidRDefault="009A4995" w:rsidP="00EF0FE8">
            <w:pPr>
              <w:pStyle w:val="a3"/>
              <w:rPr>
                <w:rFonts w:cs="Times New Roman"/>
                <w:szCs w:val="28"/>
                <w:lang w:val="kk-KZ"/>
              </w:rPr>
            </w:pPr>
            <w:r>
              <w:rPr>
                <w:rFonts w:cs="Times New Roman"/>
                <w:szCs w:val="28"/>
                <w:lang w:val="kk-KZ"/>
              </w:rPr>
              <w:t>Қондырғы  қосылмайды. Бақылаудың дабыл шамы жанбайды</w:t>
            </w:r>
          </w:p>
        </w:tc>
        <w:tc>
          <w:tcPr>
            <w:tcW w:w="3334" w:type="dxa"/>
          </w:tcPr>
          <w:p w:rsidR="009A4995" w:rsidRDefault="009A4995" w:rsidP="00EF0FE8">
            <w:pPr>
              <w:pStyle w:val="a3"/>
              <w:rPr>
                <w:rFonts w:cs="Times New Roman"/>
                <w:szCs w:val="28"/>
                <w:lang w:val="kk-KZ"/>
              </w:rPr>
            </w:pPr>
            <w:r>
              <w:rPr>
                <w:rFonts w:cs="Times New Roman"/>
                <w:szCs w:val="28"/>
                <w:lang w:val="kk-KZ"/>
              </w:rPr>
              <w:t>-Желіде электр қуаты жоқ</w:t>
            </w:r>
          </w:p>
          <w:p w:rsidR="009A4995" w:rsidRDefault="009A4995" w:rsidP="00EF0FE8">
            <w:pPr>
              <w:pStyle w:val="a3"/>
              <w:rPr>
                <w:rFonts w:cs="Times New Roman"/>
                <w:szCs w:val="28"/>
                <w:lang w:val="kk-KZ"/>
              </w:rPr>
            </w:pPr>
            <w:r>
              <w:rPr>
                <w:rFonts w:cs="Times New Roman"/>
                <w:szCs w:val="28"/>
                <w:lang w:val="kk-KZ"/>
              </w:rPr>
              <w:t>Сақтандырғыш істен шыққан</w:t>
            </w:r>
          </w:p>
          <w:p w:rsidR="009A4995" w:rsidRDefault="009A4995" w:rsidP="00EF0FE8">
            <w:pPr>
              <w:pStyle w:val="a3"/>
              <w:rPr>
                <w:rFonts w:cs="Times New Roman"/>
                <w:szCs w:val="28"/>
                <w:lang w:val="kk-KZ"/>
              </w:rPr>
            </w:pPr>
            <w:r>
              <w:rPr>
                <w:rFonts w:cs="Times New Roman"/>
                <w:szCs w:val="28"/>
                <w:lang w:val="kk-KZ"/>
              </w:rPr>
              <w:t>Дабыл беру шамы жанып кеткен</w:t>
            </w:r>
          </w:p>
        </w:tc>
        <w:tc>
          <w:tcPr>
            <w:tcW w:w="3301" w:type="dxa"/>
          </w:tcPr>
          <w:p w:rsidR="009A4995" w:rsidRDefault="009A4995" w:rsidP="00EF0FE8">
            <w:pPr>
              <w:pStyle w:val="a3"/>
              <w:rPr>
                <w:rFonts w:cs="Times New Roman"/>
                <w:szCs w:val="28"/>
                <w:lang w:val="kk-KZ"/>
              </w:rPr>
            </w:pPr>
            <w:r>
              <w:rPr>
                <w:rFonts w:cs="Times New Roman"/>
                <w:szCs w:val="28"/>
                <w:lang w:val="kk-KZ"/>
              </w:rPr>
              <w:t>- желідегі кернеуді тексеру</w:t>
            </w:r>
          </w:p>
          <w:p w:rsidR="009A4995" w:rsidRDefault="009A4995" w:rsidP="00EF0FE8">
            <w:pPr>
              <w:pStyle w:val="a3"/>
              <w:rPr>
                <w:rFonts w:cs="Times New Roman"/>
                <w:szCs w:val="28"/>
                <w:lang w:val="kk-KZ"/>
              </w:rPr>
            </w:pPr>
            <w:r>
              <w:rPr>
                <w:rFonts w:cs="Times New Roman"/>
                <w:szCs w:val="28"/>
                <w:lang w:val="kk-KZ"/>
              </w:rPr>
              <w:t>- Сақтандырғыштарды тексеру, қажет болса оларды ауыстыру</w:t>
            </w:r>
          </w:p>
          <w:p w:rsidR="009A4995" w:rsidRDefault="009A4995" w:rsidP="00EF0FE8">
            <w:pPr>
              <w:pStyle w:val="a3"/>
              <w:rPr>
                <w:rFonts w:cs="Times New Roman"/>
                <w:szCs w:val="28"/>
                <w:lang w:val="kk-KZ"/>
              </w:rPr>
            </w:pPr>
            <w:r>
              <w:rPr>
                <w:rFonts w:cs="Times New Roman"/>
                <w:szCs w:val="28"/>
                <w:lang w:val="kk-KZ"/>
              </w:rPr>
              <w:t>Дабыл беру шамын ауыстыру</w:t>
            </w:r>
          </w:p>
        </w:tc>
      </w:tr>
      <w:tr w:rsidR="009A4995" w:rsidRPr="00AB525F" w:rsidTr="00EF0FE8">
        <w:tc>
          <w:tcPr>
            <w:tcW w:w="3270" w:type="dxa"/>
          </w:tcPr>
          <w:p w:rsidR="009A4995" w:rsidRDefault="009A4995" w:rsidP="00EF0FE8">
            <w:pPr>
              <w:pStyle w:val="a3"/>
              <w:rPr>
                <w:rFonts w:cs="Times New Roman"/>
                <w:szCs w:val="28"/>
                <w:lang w:val="kk-KZ"/>
              </w:rPr>
            </w:pPr>
            <w:r>
              <w:rPr>
                <w:rFonts w:cs="Times New Roman"/>
                <w:szCs w:val="28"/>
                <w:lang w:val="kk-KZ"/>
              </w:rPr>
              <w:t>Қондырғы қажетті ауаны жібермейді</w:t>
            </w:r>
          </w:p>
        </w:tc>
        <w:tc>
          <w:tcPr>
            <w:tcW w:w="3334" w:type="dxa"/>
          </w:tcPr>
          <w:p w:rsidR="009A4995" w:rsidRDefault="009A4995" w:rsidP="009A4995">
            <w:pPr>
              <w:pStyle w:val="a3"/>
              <w:numPr>
                <w:ilvl w:val="0"/>
                <w:numId w:val="5"/>
              </w:numPr>
              <w:rPr>
                <w:rFonts w:cs="Times New Roman"/>
                <w:szCs w:val="28"/>
                <w:lang w:val="kk-KZ"/>
              </w:rPr>
            </w:pPr>
            <w:r>
              <w:rPr>
                <w:rFonts w:cs="Times New Roman"/>
                <w:szCs w:val="28"/>
                <w:lang w:val="kk-KZ"/>
              </w:rPr>
              <w:t>Сүзгі ластанды</w:t>
            </w:r>
          </w:p>
          <w:p w:rsidR="009A4995" w:rsidRDefault="009A4995" w:rsidP="009A4995">
            <w:pPr>
              <w:pStyle w:val="a3"/>
              <w:numPr>
                <w:ilvl w:val="0"/>
                <w:numId w:val="5"/>
              </w:numPr>
              <w:rPr>
                <w:rFonts w:cs="Times New Roman"/>
                <w:szCs w:val="28"/>
                <w:lang w:val="kk-KZ"/>
              </w:rPr>
            </w:pPr>
            <w:r>
              <w:rPr>
                <w:rFonts w:cs="Times New Roman"/>
                <w:szCs w:val="28"/>
                <w:lang w:val="kk-KZ"/>
              </w:rPr>
              <w:t>Тапсырылған режимде ауа клапаны жұмыс жасамады</w:t>
            </w:r>
          </w:p>
          <w:p w:rsidR="009A4995" w:rsidRDefault="009A4995" w:rsidP="009A4995">
            <w:pPr>
              <w:pStyle w:val="a3"/>
              <w:numPr>
                <w:ilvl w:val="0"/>
                <w:numId w:val="5"/>
              </w:numPr>
              <w:rPr>
                <w:rFonts w:cs="Times New Roman"/>
                <w:szCs w:val="28"/>
                <w:lang w:val="kk-KZ"/>
              </w:rPr>
            </w:pPr>
            <w:r>
              <w:rPr>
                <w:rFonts w:cs="Times New Roman"/>
                <w:szCs w:val="28"/>
                <w:lang w:val="kk-KZ"/>
              </w:rPr>
              <w:t>Тапсырылған режимде желдеткіш жұмыс жасамады</w:t>
            </w:r>
          </w:p>
          <w:p w:rsidR="009A4995" w:rsidRDefault="009A4995" w:rsidP="00EF0FE8">
            <w:pPr>
              <w:pStyle w:val="a3"/>
              <w:ind w:left="720"/>
              <w:rPr>
                <w:rFonts w:cs="Times New Roman"/>
                <w:szCs w:val="28"/>
                <w:lang w:val="kk-KZ"/>
              </w:rPr>
            </w:pPr>
          </w:p>
        </w:tc>
        <w:tc>
          <w:tcPr>
            <w:tcW w:w="3301" w:type="dxa"/>
          </w:tcPr>
          <w:p w:rsidR="009A4995" w:rsidRDefault="009A4995" w:rsidP="009A4995">
            <w:pPr>
              <w:pStyle w:val="a3"/>
              <w:numPr>
                <w:ilvl w:val="0"/>
                <w:numId w:val="5"/>
              </w:numPr>
              <w:rPr>
                <w:rFonts w:cs="Times New Roman"/>
                <w:szCs w:val="28"/>
                <w:lang w:val="kk-KZ"/>
              </w:rPr>
            </w:pPr>
            <w:r>
              <w:rPr>
                <w:rFonts w:cs="Times New Roman"/>
                <w:szCs w:val="28"/>
                <w:lang w:val="kk-KZ"/>
              </w:rPr>
              <w:t>Сүзгіні тазалау немесе ауыстыру</w:t>
            </w:r>
          </w:p>
          <w:p w:rsidR="009A4995" w:rsidRDefault="009A4995" w:rsidP="009A4995">
            <w:pPr>
              <w:pStyle w:val="a3"/>
              <w:numPr>
                <w:ilvl w:val="0"/>
                <w:numId w:val="5"/>
              </w:numPr>
              <w:rPr>
                <w:rFonts w:cs="Times New Roman"/>
                <w:szCs w:val="28"/>
                <w:lang w:val="kk-KZ"/>
              </w:rPr>
            </w:pPr>
            <w:r>
              <w:rPr>
                <w:rFonts w:cs="Times New Roman"/>
                <w:szCs w:val="28"/>
                <w:lang w:val="kk-KZ"/>
              </w:rPr>
              <w:t>Клапанның механикалық құрамаларын тексеру(бұрандама құрамаларының тартылуы)</w:t>
            </w:r>
          </w:p>
          <w:p w:rsidR="009A4995" w:rsidRDefault="009A4995" w:rsidP="009A4995">
            <w:pPr>
              <w:pStyle w:val="a3"/>
              <w:numPr>
                <w:ilvl w:val="0"/>
                <w:numId w:val="5"/>
              </w:numPr>
              <w:rPr>
                <w:rFonts w:cs="Times New Roman"/>
                <w:szCs w:val="28"/>
                <w:lang w:val="kk-KZ"/>
              </w:rPr>
            </w:pPr>
            <w:r>
              <w:rPr>
                <w:rFonts w:cs="Times New Roman"/>
                <w:szCs w:val="28"/>
                <w:lang w:val="kk-KZ"/>
              </w:rPr>
              <w:t xml:space="preserve">Электржетегінің </w:t>
            </w:r>
            <w:r>
              <w:rPr>
                <w:rFonts w:cs="Times New Roman"/>
                <w:szCs w:val="28"/>
                <w:lang w:val="kk-KZ"/>
              </w:rPr>
              <w:lastRenderedPageBreak/>
              <w:t>клапанмен жалғасуын тексеру. Электржетегінің электр бөлігін тексеру</w:t>
            </w:r>
          </w:p>
          <w:p w:rsidR="009A4995" w:rsidRDefault="009A4995" w:rsidP="009A4995">
            <w:pPr>
              <w:pStyle w:val="a3"/>
              <w:numPr>
                <w:ilvl w:val="0"/>
                <w:numId w:val="5"/>
              </w:numPr>
              <w:rPr>
                <w:rFonts w:cs="Times New Roman"/>
                <w:szCs w:val="28"/>
                <w:lang w:val="kk-KZ"/>
              </w:rPr>
            </w:pPr>
            <w:r>
              <w:rPr>
                <w:rFonts w:cs="Times New Roman"/>
                <w:szCs w:val="28"/>
                <w:lang w:val="kk-KZ"/>
              </w:rPr>
              <w:t>Желдеткіш қозғалтқышында электр қуаты фазаларының болуын тексеру</w:t>
            </w:r>
          </w:p>
        </w:tc>
      </w:tr>
      <w:tr w:rsidR="009A4995" w:rsidRPr="00AB525F" w:rsidTr="00EF0FE8">
        <w:tc>
          <w:tcPr>
            <w:tcW w:w="3270" w:type="dxa"/>
          </w:tcPr>
          <w:p w:rsidR="009A4995" w:rsidRDefault="009A4995" w:rsidP="00EF0FE8">
            <w:pPr>
              <w:pStyle w:val="a3"/>
              <w:rPr>
                <w:rFonts w:cs="Times New Roman"/>
                <w:szCs w:val="28"/>
                <w:lang w:val="kk-KZ"/>
              </w:rPr>
            </w:pPr>
            <w:r>
              <w:rPr>
                <w:rFonts w:cs="Times New Roman"/>
                <w:szCs w:val="28"/>
                <w:lang w:val="kk-KZ"/>
              </w:rPr>
              <w:lastRenderedPageBreak/>
              <w:t>Үй-жайдағы ауа температурасы тапсырылған температурадан төмен</w:t>
            </w:r>
          </w:p>
        </w:tc>
        <w:tc>
          <w:tcPr>
            <w:tcW w:w="3334" w:type="dxa"/>
          </w:tcPr>
          <w:p w:rsidR="009A4995" w:rsidRDefault="009A4995" w:rsidP="009A4995">
            <w:pPr>
              <w:pStyle w:val="a3"/>
              <w:numPr>
                <w:ilvl w:val="0"/>
                <w:numId w:val="5"/>
              </w:numPr>
              <w:rPr>
                <w:rFonts w:cs="Times New Roman"/>
                <w:szCs w:val="28"/>
                <w:lang w:val="kk-KZ"/>
              </w:rPr>
            </w:pPr>
            <w:r>
              <w:rPr>
                <w:rFonts w:cs="Times New Roman"/>
                <w:szCs w:val="28"/>
                <w:lang w:val="kk-KZ"/>
              </w:rPr>
              <w:t>Ауақыздырғыш арқылы жылутасымалдағышты жіберу тоқтатылды</w:t>
            </w:r>
          </w:p>
        </w:tc>
        <w:tc>
          <w:tcPr>
            <w:tcW w:w="3301" w:type="dxa"/>
          </w:tcPr>
          <w:p w:rsidR="009A4995" w:rsidRDefault="009A4995" w:rsidP="009A4995">
            <w:pPr>
              <w:pStyle w:val="a3"/>
              <w:numPr>
                <w:ilvl w:val="0"/>
                <w:numId w:val="5"/>
              </w:numPr>
              <w:rPr>
                <w:rFonts w:cs="Times New Roman"/>
                <w:szCs w:val="28"/>
                <w:lang w:val="kk-KZ"/>
              </w:rPr>
            </w:pPr>
            <w:r>
              <w:rPr>
                <w:rFonts w:cs="Times New Roman"/>
                <w:szCs w:val="28"/>
                <w:lang w:val="kk-KZ"/>
              </w:rPr>
              <w:t>Клапанның судағы жұмысын тексеру</w:t>
            </w:r>
          </w:p>
          <w:p w:rsidR="009A4995" w:rsidRDefault="009A4995" w:rsidP="009A4995">
            <w:pPr>
              <w:pStyle w:val="a3"/>
              <w:numPr>
                <w:ilvl w:val="0"/>
                <w:numId w:val="5"/>
              </w:numPr>
              <w:rPr>
                <w:rFonts w:cs="Times New Roman"/>
                <w:szCs w:val="28"/>
                <w:lang w:val="kk-KZ"/>
              </w:rPr>
            </w:pPr>
            <w:r>
              <w:rPr>
                <w:rFonts w:cs="Times New Roman"/>
                <w:szCs w:val="28"/>
                <w:lang w:val="kk-KZ"/>
              </w:rPr>
              <w:t>Ауадағы реле қорғанысының жұмысын тексеру</w:t>
            </w:r>
          </w:p>
          <w:p w:rsidR="009A4995" w:rsidRDefault="009A4995" w:rsidP="009A4995">
            <w:pPr>
              <w:pStyle w:val="a3"/>
              <w:numPr>
                <w:ilvl w:val="0"/>
                <w:numId w:val="5"/>
              </w:numPr>
              <w:rPr>
                <w:rFonts w:cs="Times New Roman"/>
                <w:szCs w:val="28"/>
                <w:lang w:val="kk-KZ"/>
              </w:rPr>
            </w:pPr>
            <w:r>
              <w:rPr>
                <w:rFonts w:cs="Times New Roman"/>
                <w:szCs w:val="28"/>
                <w:lang w:val="kk-KZ"/>
              </w:rPr>
              <w:t>Пайдалануға қосу алдында ыстық сумен қамтамасыз ету жүйесін жуу</w:t>
            </w:r>
          </w:p>
          <w:p w:rsidR="009A4995" w:rsidRDefault="009A4995" w:rsidP="00EF0FE8">
            <w:pPr>
              <w:pStyle w:val="a3"/>
              <w:rPr>
                <w:rFonts w:cs="Times New Roman"/>
                <w:szCs w:val="28"/>
                <w:lang w:val="kk-KZ"/>
              </w:rPr>
            </w:pPr>
          </w:p>
        </w:tc>
      </w:tr>
      <w:tr w:rsidR="009A4995" w:rsidRPr="00CA501E" w:rsidTr="00EF0FE8">
        <w:tc>
          <w:tcPr>
            <w:tcW w:w="3270" w:type="dxa"/>
          </w:tcPr>
          <w:p w:rsidR="009A4995" w:rsidRDefault="009A4995" w:rsidP="00EF0FE8">
            <w:pPr>
              <w:pStyle w:val="a3"/>
              <w:rPr>
                <w:rFonts w:cs="Times New Roman"/>
                <w:szCs w:val="28"/>
                <w:lang w:val="kk-KZ"/>
              </w:rPr>
            </w:pPr>
            <w:r>
              <w:rPr>
                <w:rFonts w:cs="Times New Roman"/>
                <w:szCs w:val="28"/>
                <w:lang w:val="kk-KZ"/>
              </w:rPr>
              <w:t>Үй-жайдағы ауа температурасы тапсырылған температурадан жоғары</w:t>
            </w:r>
          </w:p>
        </w:tc>
        <w:tc>
          <w:tcPr>
            <w:tcW w:w="3334" w:type="dxa"/>
          </w:tcPr>
          <w:p w:rsidR="009A4995" w:rsidRDefault="009A4995" w:rsidP="009A4995">
            <w:pPr>
              <w:pStyle w:val="a3"/>
              <w:numPr>
                <w:ilvl w:val="0"/>
                <w:numId w:val="5"/>
              </w:numPr>
              <w:rPr>
                <w:rFonts w:cs="Times New Roman"/>
                <w:szCs w:val="28"/>
                <w:lang w:val="kk-KZ"/>
              </w:rPr>
            </w:pPr>
            <w:r>
              <w:rPr>
                <w:rFonts w:cs="Times New Roman"/>
                <w:szCs w:val="28"/>
                <w:lang w:val="kk-KZ"/>
              </w:rPr>
              <w:t>Температура датчигі немесе реттегіш жұмыс істемеді</w:t>
            </w:r>
          </w:p>
          <w:p w:rsidR="009A4995" w:rsidRDefault="009A4995" w:rsidP="009A4995">
            <w:pPr>
              <w:pStyle w:val="a3"/>
              <w:numPr>
                <w:ilvl w:val="0"/>
                <w:numId w:val="5"/>
              </w:numPr>
              <w:rPr>
                <w:rFonts w:cs="Times New Roman"/>
                <w:szCs w:val="28"/>
                <w:lang w:val="kk-KZ"/>
              </w:rPr>
            </w:pPr>
            <w:r>
              <w:rPr>
                <w:rFonts w:cs="Times New Roman"/>
                <w:szCs w:val="28"/>
                <w:lang w:val="kk-KZ"/>
              </w:rPr>
              <w:t>Судағы клапан жұмыс істемеді</w:t>
            </w:r>
          </w:p>
          <w:p w:rsidR="009A4995" w:rsidRDefault="009A4995" w:rsidP="009A4995">
            <w:pPr>
              <w:pStyle w:val="a3"/>
              <w:numPr>
                <w:ilvl w:val="0"/>
                <w:numId w:val="5"/>
              </w:numPr>
              <w:rPr>
                <w:rFonts w:cs="Times New Roman"/>
                <w:szCs w:val="28"/>
                <w:lang w:val="kk-KZ"/>
              </w:rPr>
            </w:pPr>
            <w:r>
              <w:rPr>
                <w:rFonts w:cs="Times New Roman"/>
                <w:szCs w:val="28"/>
                <w:lang w:val="kk-KZ"/>
              </w:rPr>
              <w:t>Ауа клапаны тапсырылған режимде жұмыс істемеді</w:t>
            </w:r>
          </w:p>
        </w:tc>
        <w:tc>
          <w:tcPr>
            <w:tcW w:w="3301" w:type="dxa"/>
          </w:tcPr>
          <w:p w:rsidR="009A4995" w:rsidRDefault="009A4995" w:rsidP="009A4995">
            <w:pPr>
              <w:pStyle w:val="a3"/>
              <w:numPr>
                <w:ilvl w:val="0"/>
                <w:numId w:val="5"/>
              </w:numPr>
              <w:rPr>
                <w:rFonts w:cs="Times New Roman"/>
                <w:szCs w:val="28"/>
                <w:lang w:val="kk-KZ"/>
              </w:rPr>
            </w:pPr>
            <w:r>
              <w:rPr>
                <w:rFonts w:cs="Times New Roman"/>
                <w:szCs w:val="28"/>
                <w:lang w:val="kk-KZ"/>
              </w:rPr>
              <w:t>Датчиктер мен реттегіштердің жұмысын тексеру</w:t>
            </w:r>
          </w:p>
          <w:p w:rsidR="009A4995" w:rsidRDefault="009A4995" w:rsidP="009A4995">
            <w:pPr>
              <w:pStyle w:val="a3"/>
              <w:numPr>
                <w:ilvl w:val="0"/>
                <w:numId w:val="5"/>
              </w:numPr>
              <w:rPr>
                <w:rFonts w:cs="Times New Roman"/>
                <w:szCs w:val="28"/>
                <w:lang w:val="kk-KZ"/>
              </w:rPr>
            </w:pPr>
            <w:r>
              <w:rPr>
                <w:rFonts w:cs="Times New Roman"/>
                <w:szCs w:val="28"/>
                <w:lang w:val="kk-KZ"/>
              </w:rPr>
              <w:t>Клапанның судағы жұмысын тексеру</w:t>
            </w:r>
          </w:p>
          <w:p w:rsidR="009A4995" w:rsidRDefault="009A4995" w:rsidP="009A4995">
            <w:pPr>
              <w:pStyle w:val="a3"/>
              <w:numPr>
                <w:ilvl w:val="0"/>
                <w:numId w:val="5"/>
              </w:numPr>
              <w:rPr>
                <w:rFonts w:cs="Times New Roman"/>
                <w:szCs w:val="28"/>
                <w:lang w:val="kk-KZ"/>
              </w:rPr>
            </w:pPr>
            <w:r>
              <w:rPr>
                <w:rFonts w:cs="Times New Roman"/>
                <w:szCs w:val="28"/>
                <w:lang w:val="kk-KZ"/>
              </w:rPr>
              <w:t>Ауа клапаны жұмысын тексеру</w:t>
            </w:r>
          </w:p>
          <w:p w:rsidR="009A4995" w:rsidRDefault="009A4995" w:rsidP="00EF0FE8">
            <w:pPr>
              <w:pStyle w:val="a3"/>
              <w:ind w:left="720"/>
              <w:rPr>
                <w:rFonts w:cs="Times New Roman"/>
                <w:szCs w:val="28"/>
                <w:lang w:val="kk-KZ"/>
              </w:rPr>
            </w:pPr>
          </w:p>
        </w:tc>
      </w:tr>
      <w:tr w:rsidR="009A4995" w:rsidRPr="000D407F" w:rsidTr="00EF0FE8">
        <w:tc>
          <w:tcPr>
            <w:tcW w:w="3270" w:type="dxa"/>
          </w:tcPr>
          <w:p w:rsidR="009A4995" w:rsidRDefault="009A4995" w:rsidP="00EF0FE8">
            <w:pPr>
              <w:pStyle w:val="a3"/>
              <w:rPr>
                <w:rFonts w:cs="Times New Roman"/>
                <w:szCs w:val="28"/>
                <w:lang w:val="kk-KZ"/>
              </w:rPr>
            </w:pPr>
            <w:r>
              <w:rPr>
                <w:rFonts w:cs="Times New Roman"/>
                <w:szCs w:val="28"/>
                <w:lang w:val="kk-KZ"/>
              </w:rPr>
              <w:t>Жұмыс дөңгелегі айналымының жұмыс жиілігіне қарамастан  желдеткіш есепті қысымды қамтамасыз етпейді және қажетті ауа мөлшерін бермейді</w:t>
            </w:r>
          </w:p>
        </w:tc>
        <w:tc>
          <w:tcPr>
            <w:tcW w:w="3334" w:type="dxa"/>
          </w:tcPr>
          <w:p w:rsidR="009A4995" w:rsidRDefault="009A4995" w:rsidP="00EF0FE8">
            <w:pPr>
              <w:pStyle w:val="a3"/>
              <w:rPr>
                <w:rFonts w:cs="Times New Roman"/>
                <w:szCs w:val="28"/>
                <w:lang w:val="kk-KZ"/>
              </w:rPr>
            </w:pPr>
            <w:r>
              <w:rPr>
                <w:rFonts w:cs="Times New Roman"/>
                <w:szCs w:val="28"/>
                <w:lang w:val="kk-KZ"/>
              </w:rPr>
              <w:t>Ауаөткізгіштеріндегі саңылаулар арқылы ауаның шығуы;</w:t>
            </w:r>
          </w:p>
          <w:p w:rsidR="009A4995" w:rsidRDefault="009A4995" w:rsidP="00EF0FE8">
            <w:pPr>
              <w:pStyle w:val="a3"/>
              <w:rPr>
                <w:rFonts w:cs="Times New Roman"/>
                <w:szCs w:val="28"/>
                <w:lang w:val="kk-KZ"/>
              </w:rPr>
            </w:pPr>
            <w:r>
              <w:rPr>
                <w:rFonts w:cs="Times New Roman"/>
                <w:szCs w:val="28"/>
                <w:lang w:val="kk-KZ"/>
              </w:rPr>
              <w:t>Ауаөткізгіш ластанған</w:t>
            </w:r>
          </w:p>
        </w:tc>
        <w:tc>
          <w:tcPr>
            <w:tcW w:w="3301" w:type="dxa"/>
          </w:tcPr>
          <w:p w:rsidR="009A4995" w:rsidRDefault="009A4995" w:rsidP="00EF0FE8">
            <w:pPr>
              <w:pStyle w:val="a3"/>
              <w:rPr>
                <w:rFonts w:cs="Times New Roman"/>
                <w:szCs w:val="28"/>
                <w:lang w:val="kk-KZ"/>
              </w:rPr>
            </w:pPr>
            <w:r>
              <w:rPr>
                <w:rFonts w:cs="Times New Roman"/>
                <w:szCs w:val="28"/>
                <w:lang w:val="kk-KZ"/>
              </w:rPr>
              <w:t>Ауаөткізгіштеріндегі саңылаулар арқылы ауаның шығуын жою;</w:t>
            </w:r>
          </w:p>
          <w:p w:rsidR="009A4995" w:rsidRDefault="009A4995" w:rsidP="00EF0FE8">
            <w:pPr>
              <w:pStyle w:val="a3"/>
              <w:rPr>
                <w:rFonts w:cs="Times New Roman"/>
                <w:szCs w:val="28"/>
                <w:lang w:val="kk-KZ"/>
              </w:rPr>
            </w:pPr>
            <w:r>
              <w:rPr>
                <w:rFonts w:cs="Times New Roman"/>
                <w:szCs w:val="28"/>
                <w:lang w:val="kk-KZ"/>
              </w:rPr>
              <w:t>Ауаөткізгішті тазарту</w:t>
            </w:r>
          </w:p>
        </w:tc>
      </w:tr>
      <w:tr w:rsidR="009A4995" w:rsidTr="00EF0FE8">
        <w:tc>
          <w:tcPr>
            <w:tcW w:w="3270" w:type="dxa"/>
          </w:tcPr>
          <w:p w:rsidR="009A4995" w:rsidRDefault="009A4995" w:rsidP="00EF0FE8">
            <w:pPr>
              <w:pStyle w:val="a3"/>
              <w:rPr>
                <w:rFonts w:cs="Times New Roman"/>
                <w:szCs w:val="28"/>
                <w:lang w:val="kk-KZ"/>
              </w:rPr>
            </w:pPr>
            <w:r>
              <w:rPr>
                <w:rFonts w:cs="Times New Roman"/>
                <w:szCs w:val="28"/>
                <w:lang w:val="kk-KZ"/>
              </w:rPr>
              <w:t>Жұмыс дөңгелегі айналымының жұмыс жиілігіне қарамастан  желдеткіш ауаны қажетті мөлшерден көп береді</w:t>
            </w:r>
          </w:p>
        </w:tc>
        <w:tc>
          <w:tcPr>
            <w:tcW w:w="3334" w:type="dxa"/>
          </w:tcPr>
          <w:p w:rsidR="009A4995" w:rsidRDefault="009A4995" w:rsidP="00EF0FE8">
            <w:pPr>
              <w:pStyle w:val="a3"/>
              <w:rPr>
                <w:rFonts w:cs="Times New Roman"/>
                <w:szCs w:val="28"/>
                <w:lang w:val="kk-KZ"/>
              </w:rPr>
            </w:pPr>
            <w:r>
              <w:rPr>
                <w:rFonts w:cs="Times New Roman"/>
                <w:szCs w:val="28"/>
                <w:lang w:val="kk-KZ"/>
              </w:rPr>
              <w:t>Желдету желісінің ауаөткізгіштерін жобаға қарағанда үлкен кесумен монтаждаған</w:t>
            </w:r>
          </w:p>
        </w:tc>
        <w:tc>
          <w:tcPr>
            <w:tcW w:w="3301" w:type="dxa"/>
          </w:tcPr>
          <w:p w:rsidR="009A4995" w:rsidRDefault="009A4995" w:rsidP="00EF0FE8">
            <w:pPr>
              <w:pStyle w:val="a3"/>
              <w:rPr>
                <w:rFonts w:cs="Times New Roman"/>
                <w:szCs w:val="28"/>
                <w:lang w:val="kk-KZ"/>
              </w:rPr>
            </w:pPr>
            <w:r>
              <w:rPr>
                <w:rFonts w:cs="Times New Roman"/>
                <w:szCs w:val="28"/>
                <w:lang w:val="kk-KZ"/>
              </w:rPr>
              <w:t>Желіні дроссельдеу</w:t>
            </w:r>
          </w:p>
        </w:tc>
      </w:tr>
    </w:tbl>
    <w:p w:rsidR="009A4995" w:rsidRPr="00775D1F" w:rsidRDefault="009A4995" w:rsidP="009A4995">
      <w:pPr>
        <w:pStyle w:val="a3"/>
        <w:rPr>
          <w:rFonts w:cs="Times New Roman"/>
          <w:szCs w:val="28"/>
          <w:lang w:val="kk-KZ"/>
        </w:rPr>
      </w:pPr>
    </w:p>
    <w:p w:rsidR="00AB525F" w:rsidRDefault="00AB525F" w:rsidP="009A4995">
      <w:pPr>
        <w:pStyle w:val="a3"/>
        <w:rPr>
          <w:rFonts w:cs="Times New Roman"/>
          <w:b/>
          <w:bCs/>
          <w:szCs w:val="28"/>
          <w:lang w:val="en-US"/>
        </w:rPr>
      </w:pPr>
    </w:p>
    <w:p w:rsidR="009A4995" w:rsidRDefault="009A4995" w:rsidP="00AB525F">
      <w:pPr>
        <w:pStyle w:val="a3"/>
        <w:jc w:val="center"/>
        <w:rPr>
          <w:rFonts w:cs="Times New Roman"/>
          <w:b/>
          <w:bCs/>
          <w:szCs w:val="28"/>
          <w:lang w:val="kk-KZ"/>
        </w:rPr>
      </w:pPr>
      <w:r w:rsidRPr="00F3429A">
        <w:rPr>
          <w:rFonts w:cs="Times New Roman"/>
          <w:b/>
          <w:bCs/>
          <w:szCs w:val="28"/>
          <w:lang w:val="kk-KZ"/>
        </w:rPr>
        <w:lastRenderedPageBreak/>
        <w:t>10 Пайдаға асыру жөнінде мәл</w:t>
      </w:r>
      <w:r>
        <w:rPr>
          <w:rFonts w:cs="Times New Roman"/>
          <w:b/>
          <w:bCs/>
          <w:szCs w:val="28"/>
          <w:lang w:val="kk-KZ"/>
        </w:rPr>
        <w:t>і</w:t>
      </w:r>
      <w:r w:rsidRPr="00F3429A">
        <w:rPr>
          <w:rFonts w:cs="Times New Roman"/>
          <w:b/>
          <w:bCs/>
          <w:szCs w:val="28"/>
          <w:lang w:val="kk-KZ"/>
        </w:rPr>
        <w:t>меттер</w:t>
      </w:r>
    </w:p>
    <w:p w:rsidR="009A4995" w:rsidRDefault="009A4995" w:rsidP="009A4995">
      <w:pPr>
        <w:pStyle w:val="a3"/>
        <w:rPr>
          <w:rFonts w:cs="Times New Roman"/>
          <w:b/>
          <w:bCs/>
          <w:szCs w:val="28"/>
          <w:lang w:val="kk-KZ"/>
        </w:rPr>
      </w:pPr>
    </w:p>
    <w:p w:rsidR="009A4995" w:rsidRDefault="009A4995" w:rsidP="009A4995">
      <w:pPr>
        <w:pStyle w:val="a3"/>
        <w:rPr>
          <w:rFonts w:cs="Times New Roman"/>
          <w:szCs w:val="28"/>
          <w:lang w:val="kk-KZ"/>
        </w:rPr>
      </w:pPr>
      <w:r>
        <w:rPr>
          <w:rFonts w:cs="Times New Roman"/>
          <w:szCs w:val="28"/>
          <w:lang w:val="kk-KZ"/>
        </w:rPr>
        <w:t>10.1 қондырғыны пайдаға асыру алдында жылуалмастырғыш-кәдеге жаратушы ішінен осы әрекетке арналған нормативті құжаттамаға сәйкес</w:t>
      </w:r>
      <w:r w:rsidRPr="00B27736">
        <w:rPr>
          <w:rFonts w:cs="Times New Roman"/>
          <w:szCs w:val="28"/>
          <w:lang w:val="kk-KZ"/>
        </w:rPr>
        <w:t xml:space="preserve"> </w:t>
      </w:r>
      <w:r>
        <w:rPr>
          <w:rFonts w:cs="Times New Roman"/>
          <w:szCs w:val="28"/>
          <w:lang w:val="kk-KZ"/>
        </w:rPr>
        <w:t>бар фреонды сорып алу қажет.</w:t>
      </w:r>
    </w:p>
    <w:p w:rsidR="009A4995" w:rsidRDefault="009A4995" w:rsidP="009A4995">
      <w:pPr>
        <w:pStyle w:val="a3"/>
        <w:rPr>
          <w:rFonts w:cs="Times New Roman"/>
          <w:szCs w:val="28"/>
          <w:lang w:val="kk-KZ"/>
        </w:rPr>
      </w:pPr>
      <w:r>
        <w:rPr>
          <w:rFonts w:cs="Times New Roman"/>
          <w:szCs w:val="28"/>
          <w:lang w:val="kk-KZ"/>
        </w:rPr>
        <w:t xml:space="preserve">10.2. пайдаға асыруды кәсіпорында әрекет ететін өз құрамында уландырғыш, улы, өртжарылыс қаупі бар және радиоактивті заттары жоқ және қызмет ету мерзімі аяқталғаннан кейін адамдардың өмірі мен денсаулығына, қоршаған ортаға қауіп төндірмейтін жалпы машина жасау бұйымдарын пайдаға асыру ережелеріне сәйкес жүргізу қажет. Фреонды пайдаға асыру үшін жылуалмастырғыш-кәдеге жаратушыны бөлшектемес бұрын регенерация немесе жоюға жіберу үшін тиісті сыйымды ыдысқа фреонды ауыстырып құю керек. Бұл процессті жүргізу үшін мамандандырылған ұйымды тарту қажет. Фреонды қоршаған ортаға ағызуға тыйым салынады. </w:t>
      </w:r>
    </w:p>
    <w:p w:rsidR="009A4995" w:rsidRDefault="009A4995" w:rsidP="009A4995">
      <w:pPr>
        <w:pStyle w:val="a3"/>
        <w:ind w:firstLine="720"/>
        <w:rPr>
          <w:rFonts w:cs="Times New Roman"/>
          <w:szCs w:val="28"/>
          <w:lang w:val="kk-KZ"/>
        </w:rPr>
      </w:pPr>
      <w:r>
        <w:rPr>
          <w:rFonts w:cs="Times New Roman"/>
          <w:szCs w:val="28"/>
          <w:lang w:val="kk-KZ"/>
        </w:rPr>
        <w:t>10.3. Қондырғы</w:t>
      </w:r>
      <w:r w:rsidRPr="00F3429A">
        <w:rPr>
          <w:rFonts w:cs="Times New Roman"/>
          <w:szCs w:val="28"/>
          <w:lang w:val="kk-KZ"/>
        </w:rPr>
        <w:t xml:space="preserve"> әзірленген материалдар өмірге және адамдардың денсаулығына немесе қоршаған ортаға қауіп төндірмейді.</w:t>
      </w:r>
      <w:r>
        <w:rPr>
          <w:rFonts w:cs="Times New Roman"/>
          <w:szCs w:val="28"/>
          <w:lang w:val="kk-KZ"/>
        </w:rPr>
        <w:t xml:space="preserve"> Қондырғы қызметінің мерзімі аяқталғаннан кейін агрегатты бөлшектеп қара және түсті металлдарды қабылдау пунктісіне тапсыру қажет.</w:t>
      </w:r>
    </w:p>
    <w:p w:rsidR="009A4995" w:rsidRDefault="009A4995" w:rsidP="009A4995">
      <w:pPr>
        <w:pStyle w:val="a3"/>
        <w:rPr>
          <w:rFonts w:cs="Times New Roman"/>
          <w:szCs w:val="28"/>
          <w:lang w:val="kk-KZ"/>
        </w:rPr>
      </w:pPr>
    </w:p>
    <w:p w:rsidR="009A4995" w:rsidRDefault="009A4995" w:rsidP="009A4995">
      <w:pPr>
        <w:pStyle w:val="a3"/>
        <w:rPr>
          <w:rFonts w:cs="Times New Roman"/>
          <w:szCs w:val="28"/>
          <w:lang w:val="kk-KZ"/>
        </w:rPr>
      </w:pPr>
    </w:p>
    <w:p w:rsidR="009A4995" w:rsidRDefault="009A4995" w:rsidP="00AB525F">
      <w:pPr>
        <w:pStyle w:val="a3"/>
        <w:jc w:val="center"/>
        <w:rPr>
          <w:rFonts w:cs="Times New Roman"/>
          <w:b/>
          <w:bCs/>
          <w:szCs w:val="28"/>
          <w:lang w:val="kk-KZ"/>
        </w:rPr>
      </w:pPr>
      <w:r w:rsidRPr="00F3429A">
        <w:rPr>
          <w:rFonts w:cs="Times New Roman"/>
          <w:b/>
          <w:bCs/>
          <w:szCs w:val="28"/>
          <w:lang w:val="kk-KZ"/>
        </w:rPr>
        <w:t>11 Кепілдік міндеттер</w:t>
      </w:r>
    </w:p>
    <w:p w:rsidR="009A4995" w:rsidRDefault="009A4995" w:rsidP="009A4995">
      <w:pPr>
        <w:pStyle w:val="a3"/>
        <w:rPr>
          <w:rFonts w:cs="Times New Roman"/>
          <w:b/>
          <w:bCs/>
          <w:szCs w:val="28"/>
          <w:lang w:val="kk-KZ"/>
        </w:rPr>
      </w:pPr>
    </w:p>
    <w:p w:rsidR="009A4995" w:rsidRDefault="009A4995" w:rsidP="009A4995">
      <w:pPr>
        <w:pStyle w:val="a3"/>
        <w:ind w:firstLine="720"/>
        <w:rPr>
          <w:rFonts w:cs="Times New Roman"/>
          <w:szCs w:val="28"/>
          <w:lang w:val="kk-KZ"/>
        </w:rPr>
      </w:pPr>
      <w:r w:rsidRPr="00F3429A">
        <w:rPr>
          <w:rFonts w:cs="Times New Roman"/>
          <w:szCs w:val="28"/>
          <w:lang w:val="kk-KZ"/>
        </w:rPr>
        <w:t>11.1.</w:t>
      </w:r>
      <w:r>
        <w:rPr>
          <w:rFonts w:cs="Times New Roman"/>
          <w:szCs w:val="28"/>
          <w:lang w:val="kk-KZ"/>
        </w:rPr>
        <w:t xml:space="preserve"> Кепілді пайдалану мерзімі 24 ай болып белгіленеді. Кепілді мерзімнің басталуы пайдалануға тапсыру мерзімінен, бірақ жеткізілген күннен 6 айдан кейін емес мерзімнен саналады.</w:t>
      </w:r>
    </w:p>
    <w:p w:rsidR="009A4995" w:rsidRDefault="009A4995" w:rsidP="009A4995">
      <w:pPr>
        <w:pStyle w:val="a3"/>
        <w:rPr>
          <w:rFonts w:cs="Times New Roman"/>
          <w:szCs w:val="28"/>
          <w:lang w:val="kk-KZ"/>
        </w:rPr>
      </w:pPr>
      <w:r>
        <w:rPr>
          <w:rFonts w:cs="Times New Roman"/>
          <w:szCs w:val="28"/>
          <w:lang w:val="kk-KZ"/>
        </w:rPr>
        <w:t xml:space="preserve"> </w:t>
      </w:r>
      <w:r>
        <w:rPr>
          <w:rFonts w:cs="Times New Roman"/>
          <w:szCs w:val="28"/>
          <w:lang w:val="kk-KZ"/>
        </w:rPr>
        <w:tab/>
        <w:t>11.2 Тұтынушы тасымалдау, сақтау, монтаждау, пайдалану, қызмет көрсету жүйесі және қондырғыны белгіленген мерзімде жөндеу жұмыстарын жүргізіп отыру шарттарын сақтаған жағдайда өндіруші ақауларды кепілді мерзім ішінде жойып отыруға міндеттеме алады.</w:t>
      </w:r>
    </w:p>
    <w:p w:rsidR="009A4995" w:rsidRDefault="009A4995" w:rsidP="009A4995">
      <w:pPr>
        <w:pStyle w:val="a3"/>
        <w:rPr>
          <w:rFonts w:cs="Times New Roman"/>
          <w:szCs w:val="28"/>
          <w:lang w:val="kk-KZ"/>
        </w:rPr>
      </w:pPr>
      <w:r>
        <w:rPr>
          <w:rFonts w:cs="Times New Roman"/>
          <w:szCs w:val="28"/>
          <w:lang w:val="kk-KZ"/>
        </w:rPr>
        <w:tab/>
        <w:t>11.3. Кепілді міндеттер шығын материал ретінде сүзгіге таралмайды.  Шығын материалдарды пайдаланушы ұйым өз есебінен сатып алады (сүзгінің ластануы барысында).</w:t>
      </w:r>
    </w:p>
    <w:p w:rsidR="009A4995" w:rsidRPr="00AE3B4A" w:rsidRDefault="009A4995" w:rsidP="009A4995">
      <w:pPr>
        <w:pStyle w:val="a3"/>
        <w:rPr>
          <w:rFonts w:cs="Times New Roman"/>
          <w:b/>
          <w:bCs/>
          <w:szCs w:val="28"/>
          <w:lang w:val="kk-KZ"/>
        </w:rPr>
      </w:pPr>
      <w:r>
        <w:rPr>
          <w:rFonts w:cs="Times New Roman"/>
          <w:szCs w:val="28"/>
          <w:lang w:val="kk-KZ"/>
        </w:rPr>
        <w:tab/>
        <w:t>11.4.</w:t>
      </w:r>
      <w:r>
        <w:rPr>
          <w:rFonts w:cs="Times New Roman"/>
          <w:b/>
          <w:bCs/>
          <w:szCs w:val="28"/>
          <w:lang w:val="kk-KZ"/>
        </w:rPr>
        <w:t xml:space="preserve"> Қондырғы</w:t>
      </w:r>
      <w:r w:rsidRPr="00AE3B4A">
        <w:rPr>
          <w:rFonts w:cs="Times New Roman"/>
          <w:b/>
          <w:bCs/>
          <w:szCs w:val="28"/>
          <w:lang w:val="kk-KZ"/>
        </w:rPr>
        <w:t xml:space="preserve"> құрамына кіретін электр жабдығының алдын ала кіріс бақылауын жүргізумен және жұмыс қабілеттігі мен жөнділігін растайтын  қабылдау-тапсыру сынақтарының ________ жылғы  № _____ хаттамасы қоса беріледі.</w:t>
      </w:r>
    </w:p>
    <w:p w:rsidR="009A4995" w:rsidRDefault="009A4995" w:rsidP="009A4995">
      <w:pPr>
        <w:pStyle w:val="a3"/>
        <w:rPr>
          <w:rFonts w:cs="Times New Roman"/>
          <w:b/>
          <w:bCs/>
          <w:szCs w:val="28"/>
          <w:lang w:val="kk-KZ"/>
        </w:rPr>
      </w:pPr>
    </w:p>
    <w:p w:rsidR="009A4995" w:rsidRDefault="009A4995" w:rsidP="00AB525F">
      <w:pPr>
        <w:pStyle w:val="a3"/>
        <w:jc w:val="center"/>
        <w:rPr>
          <w:rFonts w:cs="Times New Roman"/>
          <w:b/>
          <w:bCs/>
          <w:szCs w:val="28"/>
          <w:lang w:val="kk-KZ"/>
        </w:rPr>
      </w:pPr>
      <w:r>
        <w:rPr>
          <w:rFonts w:cs="Times New Roman"/>
          <w:b/>
          <w:bCs/>
          <w:szCs w:val="28"/>
          <w:lang w:val="kk-KZ"/>
        </w:rPr>
        <w:t>12 Қабылдау туралы куәлік</w:t>
      </w:r>
    </w:p>
    <w:p w:rsidR="009A4995" w:rsidRPr="00AE3B4A" w:rsidRDefault="009A4995" w:rsidP="009A4995">
      <w:pPr>
        <w:pStyle w:val="a3"/>
        <w:rPr>
          <w:rFonts w:cs="Times New Roman"/>
          <w:b/>
          <w:bCs/>
          <w:szCs w:val="28"/>
          <w:lang w:val="kk-KZ"/>
        </w:rPr>
      </w:pPr>
    </w:p>
    <w:p w:rsidR="009A4995" w:rsidRPr="00D64364" w:rsidRDefault="009A4995" w:rsidP="009A4995">
      <w:pPr>
        <w:pStyle w:val="a3"/>
        <w:jc w:val="center"/>
        <w:rPr>
          <w:rFonts w:cs="Times New Roman"/>
          <w:b/>
          <w:bCs/>
          <w:szCs w:val="28"/>
          <w:lang w:val="kk-KZ"/>
        </w:rPr>
      </w:pPr>
      <w:r>
        <w:rPr>
          <w:rFonts w:cs="Times New Roman"/>
          <w:b/>
          <w:bCs/>
          <w:szCs w:val="28"/>
          <w:lang w:val="kk-KZ"/>
        </w:rPr>
        <w:t>Жылуды пайдаға асырумен желдету-жылу беру УТ-1,6 қондырғысы</w:t>
      </w:r>
    </w:p>
    <w:p w:rsidR="009A4995" w:rsidRDefault="009A4995" w:rsidP="009A4995">
      <w:pPr>
        <w:pStyle w:val="a3"/>
        <w:rPr>
          <w:rFonts w:cs="Times New Roman"/>
          <w:b/>
          <w:bCs/>
          <w:szCs w:val="28"/>
          <w:lang w:val="kk-KZ"/>
        </w:rPr>
      </w:pPr>
      <w:r>
        <w:rPr>
          <w:rFonts w:cs="Times New Roman"/>
          <w:b/>
          <w:bCs/>
          <w:szCs w:val="28"/>
          <w:lang w:val="kk-KZ"/>
        </w:rPr>
        <w:t>Зауыт № 774-1.2010</w:t>
      </w:r>
    </w:p>
    <w:p w:rsidR="009A4995" w:rsidRDefault="009A4995" w:rsidP="009A4995">
      <w:pPr>
        <w:pStyle w:val="a3"/>
        <w:rPr>
          <w:rFonts w:cs="Times New Roman"/>
          <w:szCs w:val="28"/>
          <w:lang w:val="kk-KZ"/>
        </w:rPr>
      </w:pPr>
      <w:r>
        <w:rPr>
          <w:rFonts w:cs="Times New Roman"/>
          <w:szCs w:val="28"/>
          <w:lang w:val="kk-KZ"/>
        </w:rPr>
        <w:t xml:space="preserve"> Қолданыстағы техникалық құжаттардың техникалық нормативтік құқықтық актілердің (ТНҚА)</w:t>
      </w:r>
      <w:r w:rsidRPr="009C6FF9">
        <w:rPr>
          <w:rFonts w:cs="Times New Roman"/>
          <w:szCs w:val="28"/>
          <w:lang w:val="kk-KZ"/>
        </w:rPr>
        <w:t xml:space="preserve"> </w:t>
      </w:r>
      <w:r>
        <w:rPr>
          <w:rFonts w:cs="Times New Roman"/>
          <w:szCs w:val="28"/>
          <w:lang w:val="kk-KZ"/>
        </w:rPr>
        <w:t>міндетті талаптарына сәйкес әзірленіп қабылданды және пайдалануға жарамды.</w:t>
      </w:r>
    </w:p>
    <w:p w:rsidR="009A4995" w:rsidRDefault="009A4995" w:rsidP="009A4995">
      <w:pPr>
        <w:pStyle w:val="a3"/>
        <w:rPr>
          <w:rFonts w:cs="Times New Roman"/>
          <w:szCs w:val="28"/>
          <w:lang w:val="kk-KZ"/>
        </w:rPr>
      </w:pPr>
    </w:p>
    <w:p w:rsidR="009A4995" w:rsidRDefault="009A4995" w:rsidP="009A4995">
      <w:pPr>
        <w:pStyle w:val="a3"/>
        <w:rPr>
          <w:rFonts w:cs="Times New Roman"/>
          <w:szCs w:val="28"/>
          <w:lang w:val="kk-KZ"/>
        </w:rPr>
      </w:pPr>
    </w:p>
    <w:p w:rsidR="009A4995" w:rsidRDefault="009A4995" w:rsidP="009A4995">
      <w:pPr>
        <w:pStyle w:val="a3"/>
        <w:jc w:val="right"/>
        <w:rPr>
          <w:rFonts w:cs="Times New Roman"/>
          <w:szCs w:val="28"/>
          <w:lang w:val="kk-KZ"/>
        </w:rPr>
      </w:pPr>
      <w:r>
        <w:rPr>
          <w:rFonts w:cs="Times New Roman"/>
          <w:szCs w:val="28"/>
          <w:lang w:val="kk-KZ"/>
        </w:rPr>
        <w:t>Комиссия төрағасы</w:t>
      </w:r>
    </w:p>
    <w:p w:rsidR="009A4995" w:rsidRDefault="009A4995" w:rsidP="009A4995">
      <w:pPr>
        <w:pStyle w:val="a3"/>
        <w:jc w:val="right"/>
        <w:rPr>
          <w:rFonts w:cs="Times New Roman"/>
          <w:szCs w:val="28"/>
          <w:lang w:val="kk-KZ"/>
        </w:rPr>
      </w:pPr>
      <w:r>
        <w:rPr>
          <w:rFonts w:cs="Times New Roman"/>
          <w:szCs w:val="28"/>
          <w:lang w:val="kk-KZ"/>
        </w:rPr>
        <w:t xml:space="preserve">ҚМ, ЖН және ҚР бойынша </w:t>
      </w:r>
    </w:p>
    <w:p w:rsidR="009A4995" w:rsidRDefault="009A4995" w:rsidP="009A4995">
      <w:pPr>
        <w:pStyle w:val="a3"/>
        <w:jc w:val="right"/>
        <w:rPr>
          <w:rFonts w:cs="Times New Roman"/>
          <w:szCs w:val="28"/>
          <w:lang w:val="kk-KZ"/>
        </w:rPr>
      </w:pPr>
      <w:r>
        <w:rPr>
          <w:rFonts w:cs="Times New Roman"/>
          <w:szCs w:val="28"/>
          <w:lang w:val="kk-KZ"/>
        </w:rPr>
        <w:t>директор орынбасары</w:t>
      </w:r>
    </w:p>
    <w:p w:rsidR="009A4995" w:rsidRDefault="009A4995" w:rsidP="009A4995">
      <w:pPr>
        <w:pStyle w:val="a3"/>
        <w:jc w:val="right"/>
        <w:rPr>
          <w:rFonts w:cs="Times New Roman"/>
          <w:szCs w:val="28"/>
          <w:lang w:val="kk-KZ"/>
        </w:rPr>
      </w:pPr>
      <w:r>
        <w:rPr>
          <w:rFonts w:cs="Times New Roman"/>
          <w:szCs w:val="28"/>
          <w:lang w:val="kk-KZ"/>
        </w:rPr>
        <w:t xml:space="preserve">Баканов В.Ю. </w:t>
      </w:r>
    </w:p>
    <w:p w:rsidR="009A4995" w:rsidRDefault="009A4995" w:rsidP="009A4995">
      <w:pPr>
        <w:pStyle w:val="a3"/>
        <w:rPr>
          <w:rFonts w:cs="Times New Roman"/>
          <w:szCs w:val="28"/>
          <w:lang w:val="kk-KZ"/>
        </w:rPr>
      </w:pPr>
    </w:p>
    <w:p w:rsidR="009A4995" w:rsidRDefault="009A4995" w:rsidP="009A4995">
      <w:pPr>
        <w:pStyle w:val="a3"/>
        <w:rPr>
          <w:rFonts w:cs="Times New Roman"/>
          <w:szCs w:val="28"/>
          <w:lang w:val="kk-KZ"/>
        </w:rPr>
      </w:pPr>
    </w:p>
    <w:p w:rsidR="009A4995" w:rsidRDefault="009A4995" w:rsidP="009A4995">
      <w:pPr>
        <w:pStyle w:val="a3"/>
        <w:rPr>
          <w:rFonts w:cs="Times New Roman"/>
          <w:szCs w:val="28"/>
          <w:lang w:val="kk-KZ"/>
        </w:rPr>
      </w:pPr>
    </w:p>
    <w:p w:rsidR="009A4995" w:rsidRDefault="009A4995" w:rsidP="009A4995">
      <w:pPr>
        <w:pStyle w:val="a3"/>
        <w:rPr>
          <w:rFonts w:cs="Times New Roman"/>
          <w:szCs w:val="28"/>
        </w:rPr>
      </w:pPr>
      <w:r>
        <w:rPr>
          <w:rFonts w:cs="Times New Roman"/>
          <w:szCs w:val="28"/>
          <w:lang w:val="kk-KZ"/>
        </w:rPr>
        <w:t>М.О.</w:t>
      </w:r>
      <w:r>
        <w:rPr>
          <w:rFonts w:cs="Times New Roman"/>
          <w:szCs w:val="28"/>
        </w:rPr>
        <w:t xml:space="preserve"> ___________</w:t>
      </w:r>
    </w:p>
    <w:p w:rsidR="009A4995" w:rsidRPr="000D407F" w:rsidRDefault="009A4995" w:rsidP="009A4995">
      <w:pPr>
        <w:pStyle w:val="a3"/>
        <w:rPr>
          <w:rFonts w:cs="Times New Roman"/>
          <w:szCs w:val="28"/>
        </w:rPr>
      </w:pPr>
      <w:r>
        <w:rPr>
          <w:rFonts w:cs="Times New Roman"/>
          <w:szCs w:val="28"/>
        </w:rPr>
        <w:tab/>
        <w:t>Жеке қолы</w:t>
      </w:r>
    </w:p>
    <w:p w:rsidR="009A4995" w:rsidRDefault="009A4995" w:rsidP="009A4995">
      <w:pPr>
        <w:pStyle w:val="a3"/>
        <w:rPr>
          <w:rFonts w:cs="Times New Roman"/>
          <w:szCs w:val="28"/>
        </w:rPr>
      </w:pPr>
      <w:r>
        <w:rPr>
          <w:rFonts w:cs="Times New Roman"/>
          <w:szCs w:val="28"/>
        </w:rPr>
        <w:t>_____________ 2011 ж.</w:t>
      </w:r>
    </w:p>
    <w:p w:rsidR="009A4995" w:rsidRDefault="009A4995" w:rsidP="009A4995">
      <w:pPr>
        <w:pStyle w:val="a3"/>
        <w:rPr>
          <w:rFonts w:cs="Times New Roman"/>
          <w:szCs w:val="28"/>
        </w:rPr>
      </w:pPr>
      <w:r>
        <w:rPr>
          <w:rFonts w:cs="Times New Roman"/>
          <w:szCs w:val="28"/>
        </w:rPr>
        <w:t>Шығарылу датасы</w:t>
      </w:r>
    </w:p>
    <w:p w:rsidR="009A4995" w:rsidRDefault="009A4995" w:rsidP="009A4995">
      <w:pPr>
        <w:pStyle w:val="a3"/>
        <w:rPr>
          <w:rFonts w:cs="Times New Roman"/>
          <w:szCs w:val="28"/>
        </w:rPr>
      </w:pPr>
    </w:p>
    <w:p w:rsidR="009A4995" w:rsidRPr="000D407F" w:rsidRDefault="009A4995" w:rsidP="009A4995">
      <w:pPr>
        <w:pStyle w:val="a3"/>
        <w:rPr>
          <w:rFonts w:cs="Times New Roman"/>
          <w:szCs w:val="28"/>
        </w:rPr>
      </w:pPr>
      <w:r>
        <w:rPr>
          <w:rFonts w:cs="Times New Roman"/>
          <w:szCs w:val="28"/>
        </w:rPr>
        <w:t xml:space="preserve">«Альтернатива енгізу кәсіпорны» АҚБ </w:t>
      </w:r>
    </w:p>
    <w:p w:rsidR="009A4995" w:rsidRPr="000D407F" w:rsidRDefault="009A4995" w:rsidP="009A4995">
      <w:pPr>
        <w:pStyle w:val="a3"/>
        <w:rPr>
          <w:rFonts w:cs="Times New Roman"/>
          <w:szCs w:val="28"/>
        </w:rPr>
      </w:pPr>
    </w:p>
    <w:p w:rsidR="003E749A" w:rsidRPr="009A4995" w:rsidRDefault="003E749A" w:rsidP="003E749A">
      <w:pPr>
        <w:pStyle w:val="a3"/>
        <w:ind w:firstLine="720"/>
        <w:rPr>
          <w:rFonts w:cs="Times New Roman"/>
          <w:szCs w:val="28"/>
        </w:rPr>
      </w:pPr>
    </w:p>
    <w:p w:rsidR="003E749A" w:rsidRPr="006F569C" w:rsidRDefault="003E749A" w:rsidP="006F569C">
      <w:pPr>
        <w:pStyle w:val="a3"/>
        <w:ind w:firstLine="720"/>
        <w:rPr>
          <w:rFonts w:cs="Times New Roman"/>
          <w:szCs w:val="28"/>
          <w:lang w:val="kk-KZ"/>
        </w:rPr>
      </w:pPr>
    </w:p>
    <w:p w:rsidR="006F569C" w:rsidRPr="002916D7" w:rsidRDefault="006F569C" w:rsidP="00581554">
      <w:pPr>
        <w:pStyle w:val="a3"/>
        <w:ind w:firstLine="720"/>
        <w:rPr>
          <w:rFonts w:cs="Times New Roman"/>
          <w:szCs w:val="28"/>
          <w:lang w:val="kk-KZ"/>
        </w:rPr>
      </w:pPr>
    </w:p>
    <w:p w:rsidR="00581554" w:rsidRDefault="00581554" w:rsidP="00581554">
      <w:pPr>
        <w:pStyle w:val="a3"/>
        <w:ind w:firstLine="720"/>
        <w:rPr>
          <w:rFonts w:cs="Times New Roman"/>
          <w:szCs w:val="28"/>
          <w:lang w:val="kk-KZ"/>
        </w:rPr>
      </w:pPr>
    </w:p>
    <w:p w:rsidR="00581554" w:rsidRDefault="00581554" w:rsidP="00DC4E63">
      <w:pPr>
        <w:pStyle w:val="a3"/>
        <w:ind w:firstLine="720"/>
        <w:rPr>
          <w:rFonts w:cs="Times New Roman"/>
          <w:szCs w:val="28"/>
          <w:lang w:val="kk-KZ"/>
        </w:rPr>
      </w:pPr>
    </w:p>
    <w:p w:rsidR="00DC4E63" w:rsidRDefault="00DC4E63" w:rsidP="00DC4E63">
      <w:pPr>
        <w:pStyle w:val="a3"/>
        <w:ind w:firstLine="720"/>
        <w:rPr>
          <w:rFonts w:cs="Times New Roman"/>
          <w:szCs w:val="28"/>
          <w:lang w:val="kk-KZ"/>
        </w:rPr>
      </w:pPr>
    </w:p>
    <w:p w:rsidR="00DC4E63" w:rsidRDefault="00DC4E63" w:rsidP="00DC4E63">
      <w:pPr>
        <w:pStyle w:val="a3"/>
        <w:ind w:firstLine="720"/>
        <w:rPr>
          <w:rFonts w:cs="Times New Roman"/>
          <w:szCs w:val="28"/>
          <w:lang w:val="kk-KZ"/>
        </w:rPr>
      </w:pPr>
    </w:p>
    <w:p w:rsidR="00DC4E63" w:rsidRDefault="00DC4E63" w:rsidP="00DC4E63">
      <w:pPr>
        <w:pStyle w:val="a3"/>
        <w:ind w:firstLine="720"/>
        <w:rPr>
          <w:rFonts w:cs="Times New Roman"/>
          <w:szCs w:val="28"/>
          <w:lang w:val="kk-KZ"/>
        </w:rPr>
      </w:pPr>
    </w:p>
    <w:p w:rsidR="00DC4E63" w:rsidRDefault="00DC4E63" w:rsidP="00DC4E63">
      <w:pPr>
        <w:pStyle w:val="a3"/>
        <w:ind w:firstLine="720"/>
        <w:rPr>
          <w:rFonts w:cs="Times New Roman"/>
          <w:szCs w:val="28"/>
          <w:lang w:val="kk-KZ"/>
        </w:rPr>
      </w:pPr>
    </w:p>
    <w:p w:rsidR="00DC4E63" w:rsidRDefault="00DC4E63" w:rsidP="00DC4E63">
      <w:pPr>
        <w:pStyle w:val="a3"/>
        <w:ind w:firstLine="720"/>
        <w:rPr>
          <w:rFonts w:cs="Times New Roman"/>
          <w:szCs w:val="28"/>
          <w:lang w:val="kk-KZ"/>
        </w:rPr>
      </w:pPr>
    </w:p>
    <w:p w:rsidR="00DC4E63" w:rsidRDefault="00DC4E63" w:rsidP="00DC4E63">
      <w:pPr>
        <w:pStyle w:val="a3"/>
        <w:ind w:firstLine="720"/>
        <w:rPr>
          <w:rFonts w:cs="Times New Roman"/>
          <w:szCs w:val="28"/>
          <w:lang w:val="kk-KZ"/>
        </w:rPr>
      </w:pPr>
    </w:p>
    <w:p w:rsidR="00DC4E63" w:rsidRDefault="00DC4E63" w:rsidP="00DC4E63">
      <w:pPr>
        <w:pStyle w:val="a3"/>
        <w:ind w:firstLine="720"/>
        <w:rPr>
          <w:rFonts w:cs="Times New Roman"/>
          <w:szCs w:val="28"/>
          <w:lang w:val="kk-KZ"/>
        </w:rPr>
      </w:pPr>
    </w:p>
    <w:p w:rsidR="00DC4E63" w:rsidRDefault="00DC4E63" w:rsidP="00DC4E63">
      <w:pPr>
        <w:pStyle w:val="a3"/>
        <w:ind w:firstLine="720"/>
        <w:rPr>
          <w:rFonts w:cs="Times New Roman"/>
          <w:szCs w:val="28"/>
          <w:lang w:val="kk-KZ"/>
        </w:rPr>
      </w:pPr>
    </w:p>
    <w:p w:rsidR="00DC4E63" w:rsidRPr="00CD54E4" w:rsidRDefault="00DC4E63" w:rsidP="00DC4E63">
      <w:pPr>
        <w:pStyle w:val="a3"/>
        <w:ind w:firstLine="720"/>
        <w:rPr>
          <w:rFonts w:cs="Times New Roman"/>
          <w:szCs w:val="28"/>
          <w:lang w:val="kk-KZ"/>
        </w:rPr>
      </w:pPr>
    </w:p>
    <w:p w:rsidR="00DC4E63" w:rsidRDefault="00DC4E63" w:rsidP="007A608D">
      <w:pPr>
        <w:pStyle w:val="a3"/>
        <w:tabs>
          <w:tab w:val="left" w:pos="1232"/>
        </w:tabs>
        <w:ind w:firstLine="720"/>
        <w:rPr>
          <w:rFonts w:cs="Times New Roman"/>
          <w:szCs w:val="28"/>
          <w:lang w:val="kk-KZ"/>
        </w:rPr>
      </w:pPr>
    </w:p>
    <w:p w:rsidR="007A608D" w:rsidRPr="00B770AA" w:rsidRDefault="007A608D" w:rsidP="00DD15ED">
      <w:pPr>
        <w:pStyle w:val="a3"/>
        <w:ind w:firstLine="708"/>
        <w:rPr>
          <w:lang w:val="kk-KZ"/>
        </w:rPr>
      </w:pPr>
    </w:p>
    <w:sectPr w:rsidR="007A608D" w:rsidRPr="00B770AA" w:rsidSect="000A3C42">
      <w:pgSz w:w="11906" w:h="16838"/>
      <w:pgMar w:top="1134" w:right="850"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0F74" w:rsidRPr="00A92466" w:rsidRDefault="004F0F74" w:rsidP="00A92466">
      <w:pPr>
        <w:pStyle w:val="a3"/>
        <w:rPr>
          <w:rFonts w:asciiTheme="minorHAnsi" w:hAnsiTheme="minorHAnsi"/>
          <w:sz w:val="22"/>
        </w:rPr>
      </w:pPr>
      <w:r>
        <w:separator/>
      </w:r>
    </w:p>
  </w:endnote>
  <w:endnote w:type="continuationSeparator" w:id="1">
    <w:p w:rsidR="004F0F74" w:rsidRPr="00A92466" w:rsidRDefault="004F0F74" w:rsidP="00A92466">
      <w:pPr>
        <w:pStyle w:val="a3"/>
        <w:rPr>
          <w:rFonts w:asciiTheme="minorHAnsi" w:hAnsiTheme="minorHAnsi"/>
          <w:sz w:val="2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0F74" w:rsidRPr="00A92466" w:rsidRDefault="004F0F74" w:rsidP="00A92466">
      <w:pPr>
        <w:pStyle w:val="a3"/>
        <w:rPr>
          <w:rFonts w:asciiTheme="minorHAnsi" w:hAnsiTheme="minorHAnsi"/>
          <w:sz w:val="22"/>
        </w:rPr>
      </w:pPr>
      <w:r>
        <w:separator/>
      </w:r>
    </w:p>
  </w:footnote>
  <w:footnote w:type="continuationSeparator" w:id="1">
    <w:p w:rsidR="004F0F74" w:rsidRPr="00A92466" w:rsidRDefault="004F0F74" w:rsidP="00A92466">
      <w:pPr>
        <w:pStyle w:val="a3"/>
        <w:rPr>
          <w:rFonts w:asciiTheme="minorHAnsi" w:hAnsiTheme="minorHAnsi"/>
          <w:sz w:val="22"/>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0E228C"/>
    <w:multiLevelType w:val="hybridMultilevel"/>
    <w:tmpl w:val="FB4883E2"/>
    <w:lvl w:ilvl="0" w:tplc="7FC2DC88">
      <w:start w:val="201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342DA8"/>
    <w:multiLevelType w:val="hybridMultilevel"/>
    <w:tmpl w:val="9E6877E6"/>
    <w:lvl w:ilvl="0" w:tplc="ABF09E40">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1074822"/>
    <w:multiLevelType w:val="multilevel"/>
    <w:tmpl w:val="330E069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69484313"/>
    <w:multiLevelType w:val="multilevel"/>
    <w:tmpl w:val="FAF8A91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74CF77D7"/>
    <w:multiLevelType w:val="hybridMultilevel"/>
    <w:tmpl w:val="9BE66D60"/>
    <w:lvl w:ilvl="0" w:tplc="E06AE5B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9523ED"/>
    <w:rsid w:val="000976BF"/>
    <w:rsid w:val="000A3C42"/>
    <w:rsid w:val="0015374C"/>
    <w:rsid w:val="001549DC"/>
    <w:rsid w:val="002916D7"/>
    <w:rsid w:val="002D3D9C"/>
    <w:rsid w:val="002D74B5"/>
    <w:rsid w:val="00364398"/>
    <w:rsid w:val="003733B5"/>
    <w:rsid w:val="003E749A"/>
    <w:rsid w:val="00432B82"/>
    <w:rsid w:val="004819C2"/>
    <w:rsid w:val="004F0F74"/>
    <w:rsid w:val="00581554"/>
    <w:rsid w:val="005E047D"/>
    <w:rsid w:val="006677A3"/>
    <w:rsid w:val="006C36E7"/>
    <w:rsid w:val="006F569C"/>
    <w:rsid w:val="007904D7"/>
    <w:rsid w:val="007A608D"/>
    <w:rsid w:val="007E1EF7"/>
    <w:rsid w:val="007F5F94"/>
    <w:rsid w:val="00852464"/>
    <w:rsid w:val="0087337C"/>
    <w:rsid w:val="009246AB"/>
    <w:rsid w:val="00940DFC"/>
    <w:rsid w:val="009523ED"/>
    <w:rsid w:val="009A4995"/>
    <w:rsid w:val="009F4DB9"/>
    <w:rsid w:val="00A03245"/>
    <w:rsid w:val="00A84026"/>
    <w:rsid w:val="00A92466"/>
    <w:rsid w:val="00AB525F"/>
    <w:rsid w:val="00B6588A"/>
    <w:rsid w:val="00B770AA"/>
    <w:rsid w:val="00C96368"/>
    <w:rsid w:val="00D830C0"/>
    <w:rsid w:val="00DC4E63"/>
    <w:rsid w:val="00DD15ED"/>
    <w:rsid w:val="00DE5380"/>
    <w:rsid w:val="00E2710F"/>
    <w:rsid w:val="00E82730"/>
    <w:rsid w:val="00EF29A7"/>
    <w:rsid w:val="00FD5B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995"/>
    <w:rPr>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2730"/>
    <w:pPr>
      <w:spacing w:after="0" w:line="240" w:lineRule="auto"/>
      <w:jc w:val="both"/>
    </w:pPr>
    <w:rPr>
      <w:rFonts w:ascii="Times New Roman" w:hAnsi="Times New Roman"/>
      <w:sz w:val="28"/>
    </w:rPr>
  </w:style>
  <w:style w:type="table" w:styleId="a4">
    <w:name w:val="Table Grid"/>
    <w:basedOn w:val="a1"/>
    <w:uiPriority w:val="59"/>
    <w:rsid w:val="005E047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a6"/>
    <w:uiPriority w:val="99"/>
    <w:semiHidden/>
    <w:unhideWhenUsed/>
    <w:rsid w:val="00A92466"/>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92466"/>
  </w:style>
  <w:style w:type="paragraph" w:styleId="a7">
    <w:name w:val="footer"/>
    <w:basedOn w:val="a"/>
    <w:link w:val="a8"/>
    <w:uiPriority w:val="99"/>
    <w:semiHidden/>
    <w:unhideWhenUsed/>
    <w:rsid w:val="00A92466"/>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A92466"/>
  </w:style>
  <w:style w:type="paragraph" w:styleId="a9">
    <w:name w:val="Balloon Text"/>
    <w:basedOn w:val="a"/>
    <w:link w:val="aa"/>
    <w:uiPriority w:val="99"/>
    <w:semiHidden/>
    <w:unhideWhenUsed/>
    <w:rsid w:val="00AB525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B525F"/>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BE7E3-FBC9-4AE8-84B1-37F876F62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1</Pages>
  <Words>4211</Words>
  <Characters>24003</Characters>
  <Application>Microsoft Office Word</Application>
  <DocSecurity>0</DocSecurity>
  <Lines>200</Lines>
  <Paragraphs>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9</cp:revision>
  <dcterms:created xsi:type="dcterms:W3CDTF">2013-05-27T03:22:00Z</dcterms:created>
  <dcterms:modified xsi:type="dcterms:W3CDTF">2013-05-30T15:05:00Z</dcterms:modified>
</cp:coreProperties>
</file>